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4F81BD" w:themeColor="accent1"/>
        </w:rPr>
        <w:id w:val="-28116962"/>
        <w:docPartObj>
          <w:docPartGallery w:val="Cover Pages"/>
          <w:docPartUnique/>
        </w:docPartObj>
      </w:sdtPr>
      <w:sdtEndPr>
        <w:rPr>
          <w:color w:val="FFFFFF" w:themeColor="background1"/>
          <w:sz w:val="28"/>
          <w:szCs w:val="28"/>
        </w:rPr>
      </w:sdtEndPr>
      <w:sdtContent>
        <w:p w:rsidR="00FA6B3A" w:rsidRDefault="00FA6B3A" w:rsidP="00FA6B3A">
          <w:pPr>
            <w:pStyle w:val="NoSpacing"/>
            <w:spacing w:before="1540" w:after="240"/>
            <w:jc w:val="center"/>
            <w:rPr>
              <w:color w:val="4F81BD" w:themeColor="accent1"/>
            </w:rPr>
          </w:pPr>
          <w:r>
            <w:rPr>
              <w:noProof/>
              <w:color w:val="4F81BD" w:themeColor="accent1"/>
              <w:lang w:val="en-US" w:eastAsia="en-US"/>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FA6B3A" w:rsidRPr="00FA6B3A" w:rsidRDefault="00FA6B3A" w:rsidP="00FA6B3A">
          <w:pPr>
            <w:pStyle w:val="NoSpacing"/>
            <w:pBdr>
              <w:top w:val="single" w:sz="6" w:space="6" w:color="4F81BD" w:themeColor="accent1"/>
              <w:bottom w:val="single" w:sz="6" w:space="6" w:color="4F81BD" w:themeColor="accent1"/>
            </w:pBdr>
            <w:spacing w:after="240"/>
            <w:jc w:val="center"/>
            <w:rPr>
              <w:rFonts w:ascii="Century Schoolbook" w:eastAsiaTheme="majorEastAsia" w:hAnsi="Century Schoolbook" w:cstheme="majorBidi"/>
              <w:caps/>
              <w:sz w:val="40"/>
              <w:szCs w:val="40"/>
            </w:rPr>
          </w:pPr>
          <w:r w:rsidRPr="00FA6B3A">
            <w:rPr>
              <w:rFonts w:ascii="Century Schoolbook" w:eastAsiaTheme="majorEastAsia" w:hAnsi="Century Schoolbook" w:cstheme="majorBidi"/>
              <w:caps/>
              <w:sz w:val="40"/>
              <w:szCs w:val="40"/>
              <w:lang w:val="en-US"/>
            </w:rPr>
            <w:t xml:space="preserve">PORTOFOLIO MATAKULIAH </w:t>
          </w:r>
          <w:r w:rsidRPr="00FA6B3A">
            <w:rPr>
              <w:rFonts w:ascii="Century Schoolbook" w:eastAsiaTheme="majorEastAsia" w:hAnsi="Century Schoolbook" w:cstheme="majorBidi"/>
              <w:caps/>
              <w:sz w:val="40"/>
              <w:szCs w:val="40"/>
              <w:lang w:val="en-US"/>
            </w:rPr>
            <w:br/>
          </w:r>
          <w:r w:rsidRPr="00DD6B1C">
            <w:rPr>
              <w:rFonts w:ascii="Century Schoolbook" w:eastAsiaTheme="majorEastAsia" w:hAnsi="Century Schoolbook" w:cstheme="majorBidi"/>
              <w:caps/>
              <w:sz w:val="32"/>
              <w:szCs w:val="38"/>
              <w:lang w:val="en-US"/>
            </w:rPr>
            <w:t xml:space="preserve">ENTERPRISE RESOURCE PLANNING DASAR </w:t>
          </w:r>
          <w:r w:rsidRPr="00DD6B1C">
            <w:rPr>
              <w:rFonts w:ascii="Century Schoolbook" w:eastAsiaTheme="majorEastAsia" w:hAnsi="Century Schoolbook" w:cstheme="majorBidi"/>
              <w:caps/>
              <w:sz w:val="28"/>
              <w:szCs w:val="40"/>
              <w:lang w:val="en-US"/>
            </w:rPr>
            <w:t>(KA</w:t>
          </w:r>
          <w:r w:rsidR="00DD6B1C" w:rsidRPr="00DD6B1C">
            <w:rPr>
              <w:rFonts w:ascii="Century Schoolbook" w:eastAsiaTheme="majorEastAsia" w:hAnsi="Century Schoolbook" w:cstheme="majorBidi"/>
              <w:caps/>
              <w:sz w:val="28"/>
              <w:szCs w:val="40"/>
              <w:lang w:val="en-US"/>
            </w:rPr>
            <w:t>2113</w:t>
          </w:r>
          <w:proofErr w:type="gramStart"/>
          <w:r w:rsidRPr="00DD6B1C">
            <w:rPr>
              <w:rFonts w:ascii="Century Schoolbook" w:eastAsiaTheme="majorEastAsia" w:hAnsi="Century Schoolbook" w:cstheme="majorBidi"/>
              <w:caps/>
              <w:sz w:val="28"/>
              <w:szCs w:val="40"/>
              <w:lang w:val="en-US"/>
            </w:rPr>
            <w:t>)</w:t>
          </w:r>
          <w:proofErr w:type="gramEnd"/>
          <w:r w:rsidRPr="00FA6B3A">
            <w:rPr>
              <w:rFonts w:ascii="Century Schoolbook" w:eastAsiaTheme="majorEastAsia" w:hAnsi="Century Schoolbook" w:cstheme="majorBidi"/>
              <w:caps/>
              <w:sz w:val="36"/>
              <w:szCs w:val="40"/>
              <w:lang w:val="en-US"/>
            </w:rPr>
            <w:br/>
          </w:r>
          <w:r w:rsidRPr="00FA6B3A">
            <w:rPr>
              <w:rFonts w:ascii="Century Schoolbook" w:eastAsiaTheme="majorEastAsia" w:hAnsi="Century Schoolbook" w:cstheme="majorBidi"/>
              <w:caps/>
              <w:sz w:val="40"/>
              <w:szCs w:val="40"/>
              <w:lang w:val="en-US"/>
            </w:rPr>
            <w:t>SEMESTER GANJIL 201</w:t>
          </w:r>
          <w:r w:rsidR="00F037AE">
            <w:rPr>
              <w:rFonts w:ascii="Century Schoolbook" w:eastAsiaTheme="majorEastAsia" w:hAnsi="Century Schoolbook" w:cstheme="majorBidi"/>
              <w:caps/>
              <w:sz w:val="40"/>
              <w:szCs w:val="40"/>
              <w:lang w:val="en-US"/>
            </w:rPr>
            <w:t>5/2016</w:t>
          </w:r>
        </w:p>
        <w:p w:rsidR="00FA6B3A" w:rsidRPr="00FA6B3A" w:rsidRDefault="00FA6B3A" w:rsidP="00FA6B3A">
          <w:pPr>
            <w:pStyle w:val="NoSpacing"/>
            <w:jc w:val="center"/>
            <w:rPr>
              <w:rFonts w:ascii="Century Schoolbook" w:hAnsi="Century Schoolbook"/>
              <w:sz w:val="32"/>
              <w:szCs w:val="32"/>
            </w:rPr>
          </w:pPr>
          <w:r w:rsidRPr="00FA6B3A">
            <w:rPr>
              <w:rFonts w:ascii="Century Schoolbook" w:hAnsi="Century Schoolbook"/>
              <w:sz w:val="32"/>
              <w:szCs w:val="32"/>
            </w:rPr>
            <w:t xml:space="preserve">DOSEN: </w:t>
          </w:r>
          <w:r w:rsidRPr="00FA6B3A">
            <w:rPr>
              <w:rFonts w:ascii="Century Schoolbook" w:hAnsi="Century Schoolbook"/>
              <w:sz w:val="32"/>
              <w:szCs w:val="32"/>
            </w:rPr>
            <w:br/>
            <w:t>Magdalena Karismariyanti (09830549-1)</w:t>
          </w:r>
        </w:p>
        <w:p w:rsidR="00FA6B3A" w:rsidRDefault="00FA6B3A" w:rsidP="00FA6B3A">
          <w:pPr>
            <w:pStyle w:val="NoSpacing"/>
            <w:spacing w:before="480"/>
            <w:jc w:val="center"/>
            <w:rPr>
              <w:color w:val="4F81BD" w:themeColor="accent1"/>
            </w:rPr>
          </w:pPr>
          <w:r>
            <w:rPr>
              <w:noProof/>
              <w:color w:val="4F81BD" w:themeColor="accent1"/>
              <w:lang w:val="en-US" w:eastAsia="en-US"/>
            </w:rPr>
            <w:drawing>
              <wp:inline distT="0" distB="0" distL="0" distR="0">
                <wp:extent cx="638175" cy="402716"/>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5063" cy="407062"/>
                        </a:xfrm>
                        <a:prstGeom prst="rect">
                          <a:avLst/>
                        </a:prstGeom>
                      </pic:spPr>
                    </pic:pic>
                  </a:graphicData>
                </a:graphic>
              </wp:inline>
            </w:drawing>
          </w:r>
        </w:p>
        <w:p w:rsidR="00FA6B3A" w:rsidRDefault="00FA6B3A" w:rsidP="00FA6B3A">
          <w:pPr>
            <w:pStyle w:val="NoSpacing"/>
            <w:spacing w:before="480"/>
            <w:jc w:val="center"/>
            <w:rPr>
              <w:color w:val="4F81BD" w:themeColor="accent1"/>
            </w:rPr>
          </w:pPr>
        </w:p>
        <w:p w:rsidR="00FA6B3A" w:rsidRDefault="00FA6B3A" w:rsidP="00FA6B3A">
          <w:pPr>
            <w:pStyle w:val="NoSpacing"/>
            <w:spacing w:before="480"/>
            <w:jc w:val="center"/>
            <w:rPr>
              <w:color w:val="4F81BD" w:themeColor="accent1"/>
            </w:rPr>
          </w:pPr>
        </w:p>
        <w:p w:rsidR="00FA6B3A" w:rsidRDefault="00FA6B3A" w:rsidP="00FA6B3A">
          <w:pPr>
            <w:jc w:val="center"/>
            <w:rPr>
              <w:color w:val="FFFFFF" w:themeColor="background1"/>
              <w:sz w:val="28"/>
              <w:szCs w:val="28"/>
              <w:lang w:val="en-US"/>
            </w:rPr>
          </w:pPr>
          <w:r>
            <w:rPr>
              <w:noProof/>
              <w:color w:val="FFFFFF" w:themeColor="background1"/>
              <w:sz w:val="28"/>
              <w:szCs w:val="28"/>
              <w:lang w:val="en-US" w:eastAsia="en-US"/>
            </w:rPr>
            <w:drawing>
              <wp:inline distT="0" distB="0" distL="0" distR="0">
                <wp:extent cx="3124200" cy="1047750"/>
                <wp:effectExtent l="0" t="0" r="0" b="0"/>
                <wp:docPr id="185" name="Picture 19" descr="C:\Users\Adj8\AppData\Local\Microsoft\Windows\INetCache\Content.Word\1. Logo Telkom University Konfigrasi 2 B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j8\AppData\Local\Microsoft\Windows\INetCache\Content.Word\1. Logo Telkom University Konfigrasi 2 Baris.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1047750"/>
                        </a:xfrm>
                        <a:prstGeom prst="rect">
                          <a:avLst/>
                        </a:prstGeom>
                        <a:noFill/>
                        <a:ln>
                          <a:noFill/>
                        </a:ln>
                      </pic:spPr>
                    </pic:pic>
                  </a:graphicData>
                </a:graphic>
              </wp:inline>
            </w:drawing>
          </w:r>
        </w:p>
        <w:p w:rsidR="00FA6B3A" w:rsidRPr="00FA6B3A" w:rsidRDefault="00FA6B3A" w:rsidP="00FA6B3A">
          <w:pPr>
            <w:spacing w:after="0" w:line="240" w:lineRule="auto"/>
            <w:jc w:val="center"/>
            <w:rPr>
              <w:rFonts w:ascii="Century Schoolbook" w:hAnsi="Century Schoolbook"/>
              <w:sz w:val="32"/>
              <w:lang w:val="en-US"/>
            </w:rPr>
          </w:pPr>
        </w:p>
        <w:p w:rsidR="00FA6B3A" w:rsidRPr="00FA6B3A" w:rsidRDefault="00FA6B3A" w:rsidP="00FA6B3A">
          <w:pPr>
            <w:spacing w:after="0" w:line="240" w:lineRule="auto"/>
            <w:jc w:val="center"/>
            <w:rPr>
              <w:rFonts w:ascii="Century Schoolbook" w:hAnsi="Century Schoolbook"/>
              <w:sz w:val="32"/>
              <w:lang w:val="en-US"/>
            </w:rPr>
          </w:pPr>
        </w:p>
        <w:p w:rsidR="00FA6B3A" w:rsidRPr="00FA6B3A" w:rsidRDefault="00FA6B3A" w:rsidP="00FA6B3A">
          <w:pPr>
            <w:spacing w:after="0" w:line="240" w:lineRule="auto"/>
            <w:jc w:val="center"/>
            <w:rPr>
              <w:rFonts w:ascii="Century Schoolbook" w:hAnsi="Century Schoolbook"/>
              <w:sz w:val="32"/>
              <w:lang w:val="en-US"/>
            </w:rPr>
          </w:pPr>
        </w:p>
        <w:p w:rsidR="00FA6B3A" w:rsidRPr="00FA6B3A" w:rsidRDefault="00FA6B3A" w:rsidP="00FA6B3A">
          <w:pPr>
            <w:spacing w:after="0" w:line="240" w:lineRule="auto"/>
            <w:jc w:val="center"/>
            <w:rPr>
              <w:rFonts w:ascii="Century Schoolbook" w:hAnsi="Century Schoolbook"/>
              <w:sz w:val="28"/>
              <w:szCs w:val="28"/>
              <w:lang w:val="en-US"/>
            </w:rPr>
          </w:pPr>
          <w:r w:rsidRPr="00FA6B3A">
            <w:rPr>
              <w:rFonts w:ascii="Century Schoolbook" w:hAnsi="Century Schoolbook"/>
              <w:sz w:val="28"/>
              <w:szCs w:val="28"/>
              <w:lang w:val="en-US"/>
            </w:rPr>
            <w:t>PROGRAM STUDI D3 KOMPUTERISASI AKUNTANSI</w:t>
          </w:r>
        </w:p>
        <w:p w:rsidR="00FA6B3A" w:rsidRPr="00FA6B3A" w:rsidRDefault="00FA6B3A" w:rsidP="00FA6B3A">
          <w:pPr>
            <w:spacing w:after="0" w:line="240" w:lineRule="auto"/>
            <w:jc w:val="center"/>
            <w:rPr>
              <w:rFonts w:ascii="Century Schoolbook" w:hAnsi="Century Schoolbook"/>
              <w:sz w:val="28"/>
              <w:szCs w:val="28"/>
              <w:lang w:val="en-US"/>
            </w:rPr>
          </w:pPr>
          <w:r w:rsidRPr="00FA6B3A">
            <w:rPr>
              <w:rFonts w:ascii="Century Schoolbook" w:hAnsi="Century Schoolbook"/>
              <w:sz w:val="28"/>
              <w:szCs w:val="28"/>
              <w:lang w:val="en-US"/>
            </w:rPr>
            <w:t>FAKULTAS ILMU TERAPAN – UNIVERSITAS TELKOM</w:t>
          </w:r>
        </w:p>
        <w:p w:rsidR="00BC1D1B" w:rsidRDefault="00F037AE" w:rsidP="00FA6B3A">
          <w:pPr>
            <w:spacing w:after="0" w:line="240" w:lineRule="auto"/>
            <w:jc w:val="center"/>
            <w:rPr>
              <w:color w:val="FFFFFF" w:themeColor="background1"/>
              <w:sz w:val="28"/>
              <w:szCs w:val="28"/>
              <w:lang w:val="en-US"/>
            </w:rPr>
          </w:pPr>
          <w:r>
            <w:rPr>
              <w:rFonts w:ascii="Century Schoolbook" w:hAnsi="Century Schoolbook"/>
              <w:sz w:val="28"/>
              <w:szCs w:val="28"/>
              <w:lang w:val="en-US"/>
            </w:rPr>
            <w:t>DESEMBER 2015</w:t>
          </w:r>
          <w:r w:rsidR="00FA6B3A" w:rsidRPr="00FA6B3A">
            <w:rPr>
              <w:color w:val="FFFFFF" w:themeColor="background1"/>
              <w:sz w:val="28"/>
              <w:szCs w:val="28"/>
            </w:rPr>
            <w:br w:type="page"/>
          </w:r>
        </w:p>
        <w:p w:rsidR="00BC1D1B" w:rsidRPr="00BC1D1B" w:rsidRDefault="00BC1D1B" w:rsidP="00BC1D1B">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sz w:val="28"/>
              <w:szCs w:val="28"/>
              <w:lang w:val="en-US"/>
            </w:rPr>
          </w:pPr>
          <w:bookmarkStart w:id="0" w:name="_Toc438555937"/>
          <w:r>
            <w:rPr>
              <w:rFonts w:ascii="Century Schoolbook" w:hAnsi="Century Schoolbook"/>
              <w:lang w:val="en-US"/>
            </w:rPr>
            <w:lastRenderedPageBreak/>
            <w:t>DAFTAR ISI</w:t>
          </w:r>
          <w:bookmarkEnd w:id="0"/>
        </w:p>
        <w:p w:rsidR="00BC1D1B" w:rsidRDefault="00BC1D1B">
          <w:pPr>
            <w:pStyle w:val="TOC1"/>
            <w:tabs>
              <w:tab w:val="right" w:leader="dot" w:pos="9019"/>
            </w:tabs>
            <w:rPr>
              <w:rFonts w:ascii="Century Schoolbook" w:hAnsi="Century Schoolbook"/>
              <w:sz w:val="28"/>
              <w:szCs w:val="28"/>
              <w:lang w:val="en-US"/>
            </w:rPr>
          </w:pPr>
        </w:p>
        <w:bookmarkStart w:id="1" w:name="_GoBack"/>
        <w:bookmarkEnd w:id="1"/>
        <w:p w:rsidR="004E3DEB" w:rsidRDefault="00BF02BC">
          <w:pPr>
            <w:pStyle w:val="TOC1"/>
            <w:tabs>
              <w:tab w:val="right" w:leader="dot" w:pos="9350"/>
            </w:tabs>
            <w:rPr>
              <w:noProof/>
              <w:sz w:val="22"/>
              <w:szCs w:val="22"/>
              <w:lang w:val="en-US" w:eastAsia="en-US"/>
            </w:rPr>
          </w:pPr>
          <w:r>
            <w:rPr>
              <w:rFonts w:ascii="Century Schoolbook" w:hAnsi="Century Schoolbook"/>
              <w:sz w:val="28"/>
              <w:szCs w:val="28"/>
              <w:lang w:val="en-US"/>
            </w:rPr>
            <w:fldChar w:fldCharType="begin"/>
          </w:r>
          <w:r w:rsidR="00BC1D1B">
            <w:rPr>
              <w:rFonts w:ascii="Century Schoolbook" w:hAnsi="Century Schoolbook"/>
              <w:sz w:val="28"/>
              <w:szCs w:val="28"/>
              <w:lang w:val="en-US"/>
            </w:rPr>
            <w:instrText xml:space="preserve"> TOC \o "1-3" \h \z \u </w:instrText>
          </w:r>
          <w:r>
            <w:rPr>
              <w:rFonts w:ascii="Century Schoolbook" w:hAnsi="Century Schoolbook"/>
              <w:sz w:val="28"/>
              <w:szCs w:val="28"/>
              <w:lang w:val="en-US"/>
            </w:rPr>
            <w:fldChar w:fldCharType="separate"/>
          </w:r>
          <w:hyperlink w:anchor="_Toc438555937" w:history="1">
            <w:r w:rsidR="004E3DEB" w:rsidRPr="0075033D">
              <w:rPr>
                <w:rStyle w:val="Hyperlink"/>
                <w:rFonts w:ascii="Century Schoolbook" w:hAnsi="Century Schoolbook"/>
                <w:noProof/>
                <w:lang w:val="en-US"/>
              </w:rPr>
              <w:t>DAFTAR ISI</w:t>
            </w:r>
            <w:r w:rsidR="004E3DEB">
              <w:rPr>
                <w:noProof/>
                <w:webHidden/>
              </w:rPr>
              <w:tab/>
            </w:r>
            <w:r w:rsidR="004E3DEB">
              <w:rPr>
                <w:noProof/>
                <w:webHidden/>
              </w:rPr>
              <w:fldChar w:fldCharType="begin"/>
            </w:r>
            <w:r w:rsidR="004E3DEB">
              <w:rPr>
                <w:noProof/>
                <w:webHidden/>
              </w:rPr>
              <w:instrText xml:space="preserve"> PAGEREF _Toc438555937 \h </w:instrText>
            </w:r>
            <w:r w:rsidR="004E3DEB">
              <w:rPr>
                <w:noProof/>
                <w:webHidden/>
              </w:rPr>
            </w:r>
            <w:r w:rsidR="004E3DEB">
              <w:rPr>
                <w:noProof/>
                <w:webHidden/>
              </w:rPr>
              <w:fldChar w:fldCharType="separate"/>
            </w:r>
            <w:r w:rsidR="004E3DEB">
              <w:rPr>
                <w:noProof/>
                <w:webHidden/>
              </w:rPr>
              <w:t>2</w:t>
            </w:r>
            <w:r w:rsidR="004E3DEB">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38" w:history="1">
            <w:r w:rsidRPr="0075033D">
              <w:rPr>
                <w:rStyle w:val="Hyperlink"/>
                <w:rFonts w:ascii="Century Schoolbook" w:hAnsi="Century Schoolbook"/>
                <w:noProof/>
              </w:rPr>
              <w:t>PENDAHULUAN</w:t>
            </w:r>
            <w:r>
              <w:rPr>
                <w:noProof/>
                <w:webHidden/>
              </w:rPr>
              <w:tab/>
            </w:r>
            <w:r>
              <w:rPr>
                <w:noProof/>
                <w:webHidden/>
              </w:rPr>
              <w:fldChar w:fldCharType="begin"/>
            </w:r>
            <w:r>
              <w:rPr>
                <w:noProof/>
                <w:webHidden/>
              </w:rPr>
              <w:instrText xml:space="preserve"> PAGEREF _Toc438555938 \h </w:instrText>
            </w:r>
            <w:r>
              <w:rPr>
                <w:noProof/>
                <w:webHidden/>
              </w:rPr>
            </w:r>
            <w:r>
              <w:rPr>
                <w:noProof/>
                <w:webHidden/>
              </w:rPr>
              <w:fldChar w:fldCharType="separate"/>
            </w:r>
            <w:r>
              <w:rPr>
                <w:noProof/>
                <w:webHidden/>
              </w:rPr>
              <w:t>3</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39" w:history="1">
            <w:r w:rsidRPr="0075033D">
              <w:rPr>
                <w:rStyle w:val="Hyperlink"/>
                <w:rFonts w:ascii="Century Schoolbook" w:hAnsi="Century Schoolbook"/>
                <w:noProof/>
              </w:rPr>
              <w:t>METODE PEMBELAJARAN</w:t>
            </w:r>
            <w:r>
              <w:rPr>
                <w:noProof/>
                <w:webHidden/>
              </w:rPr>
              <w:tab/>
            </w:r>
            <w:r>
              <w:rPr>
                <w:noProof/>
                <w:webHidden/>
              </w:rPr>
              <w:fldChar w:fldCharType="begin"/>
            </w:r>
            <w:r>
              <w:rPr>
                <w:noProof/>
                <w:webHidden/>
              </w:rPr>
              <w:instrText xml:space="preserve"> PAGEREF _Toc438555939 \h </w:instrText>
            </w:r>
            <w:r>
              <w:rPr>
                <w:noProof/>
                <w:webHidden/>
              </w:rPr>
            </w:r>
            <w:r>
              <w:rPr>
                <w:noProof/>
                <w:webHidden/>
              </w:rPr>
              <w:fldChar w:fldCharType="separate"/>
            </w:r>
            <w:r>
              <w:rPr>
                <w:noProof/>
                <w:webHidden/>
              </w:rPr>
              <w:t>3</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0" w:history="1">
            <w:r w:rsidRPr="0075033D">
              <w:rPr>
                <w:rStyle w:val="Hyperlink"/>
                <w:rFonts w:ascii="Century Schoolbook" w:hAnsi="Century Schoolbook"/>
                <w:noProof/>
              </w:rPr>
              <w:t>MEDIA PEMBELAJARAN</w:t>
            </w:r>
            <w:r>
              <w:rPr>
                <w:noProof/>
                <w:webHidden/>
              </w:rPr>
              <w:tab/>
            </w:r>
            <w:r>
              <w:rPr>
                <w:noProof/>
                <w:webHidden/>
              </w:rPr>
              <w:fldChar w:fldCharType="begin"/>
            </w:r>
            <w:r>
              <w:rPr>
                <w:noProof/>
                <w:webHidden/>
              </w:rPr>
              <w:instrText xml:space="preserve"> PAGEREF _Toc438555940 \h </w:instrText>
            </w:r>
            <w:r>
              <w:rPr>
                <w:noProof/>
                <w:webHidden/>
              </w:rPr>
            </w:r>
            <w:r>
              <w:rPr>
                <w:noProof/>
                <w:webHidden/>
              </w:rPr>
              <w:fldChar w:fldCharType="separate"/>
            </w:r>
            <w:r>
              <w:rPr>
                <w:noProof/>
                <w:webHidden/>
              </w:rPr>
              <w:t>4</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1" w:history="1">
            <w:r w:rsidRPr="0075033D">
              <w:rPr>
                <w:rStyle w:val="Hyperlink"/>
                <w:rFonts w:ascii="Century Schoolbook" w:hAnsi="Century Schoolbook"/>
                <w:noProof/>
              </w:rPr>
              <w:t>EVALUASI PEMBELAJARAN</w:t>
            </w:r>
            <w:r>
              <w:rPr>
                <w:noProof/>
                <w:webHidden/>
              </w:rPr>
              <w:tab/>
            </w:r>
            <w:r>
              <w:rPr>
                <w:noProof/>
                <w:webHidden/>
              </w:rPr>
              <w:fldChar w:fldCharType="begin"/>
            </w:r>
            <w:r>
              <w:rPr>
                <w:noProof/>
                <w:webHidden/>
              </w:rPr>
              <w:instrText xml:space="preserve"> PAGEREF _Toc438555941 \h </w:instrText>
            </w:r>
            <w:r>
              <w:rPr>
                <w:noProof/>
                <w:webHidden/>
              </w:rPr>
            </w:r>
            <w:r>
              <w:rPr>
                <w:noProof/>
                <w:webHidden/>
              </w:rPr>
              <w:fldChar w:fldCharType="separate"/>
            </w:r>
            <w:r>
              <w:rPr>
                <w:noProof/>
                <w:webHidden/>
              </w:rPr>
              <w:t>5</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2" w:history="1">
            <w:r w:rsidRPr="0075033D">
              <w:rPr>
                <w:rStyle w:val="Hyperlink"/>
                <w:rFonts w:ascii="Century Schoolbook" w:hAnsi="Century Schoolbook"/>
                <w:noProof/>
              </w:rPr>
              <w:t>STATISTIK</w:t>
            </w:r>
            <w:r>
              <w:rPr>
                <w:noProof/>
                <w:webHidden/>
              </w:rPr>
              <w:tab/>
            </w:r>
            <w:r>
              <w:rPr>
                <w:noProof/>
                <w:webHidden/>
              </w:rPr>
              <w:fldChar w:fldCharType="begin"/>
            </w:r>
            <w:r>
              <w:rPr>
                <w:noProof/>
                <w:webHidden/>
              </w:rPr>
              <w:instrText xml:space="preserve"> PAGEREF _Toc438555942 \h </w:instrText>
            </w:r>
            <w:r>
              <w:rPr>
                <w:noProof/>
                <w:webHidden/>
              </w:rPr>
            </w:r>
            <w:r>
              <w:rPr>
                <w:noProof/>
                <w:webHidden/>
              </w:rPr>
              <w:fldChar w:fldCharType="separate"/>
            </w:r>
            <w:r>
              <w:rPr>
                <w:noProof/>
                <w:webHidden/>
              </w:rPr>
              <w:t>12</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3" w:history="1">
            <w:r w:rsidRPr="0075033D">
              <w:rPr>
                <w:rStyle w:val="Hyperlink"/>
                <w:rFonts w:ascii="Century Schoolbook" w:hAnsi="Century Schoolbook"/>
                <w:noProof/>
              </w:rPr>
              <w:t>UMPAN BALIK MAHASISWA</w:t>
            </w:r>
            <w:r>
              <w:rPr>
                <w:noProof/>
                <w:webHidden/>
              </w:rPr>
              <w:tab/>
            </w:r>
            <w:r>
              <w:rPr>
                <w:noProof/>
                <w:webHidden/>
              </w:rPr>
              <w:fldChar w:fldCharType="begin"/>
            </w:r>
            <w:r>
              <w:rPr>
                <w:noProof/>
                <w:webHidden/>
              </w:rPr>
              <w:instrText xml:space="preserve"> PAGEREF _Toc438555943 \h </w:instrText>
            </w:r>
            <w:r>
              <w:rPr>
                <w:noProof/>
                <w:webHidden/>
              </w:rPr>
            </w:r>
            <w:r>
              <w:rPr>
                <w:noProof/>
                <w:webHidden/>
              </w:rPr>
              <w:fldChar w:fldCharType="separate"/>
            </w:r>
            <w:r>
              <w:rPr>
                <w:noProof/>
                <w:webHidden/>
              </w:rPr>
              <w:t>17</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4" w:history="1">
            <w:r w:rsidRPr="0075033D">
              <w:rPr>
                <w:rStyle w:val="Hyperlink"/>
                <w:rFonts w:ascii="Century Schoolbook" w:hAnsi="Century Schoolbook"/>
                <w:noProof/>
              </w:rPr>
              <w:t>SILABUS SINGKAT</w:t>
            </w:r>
            <w:r>
              <w:rPr>
                <w:noProof/>
                <w:webHidden/>
              </w:rPr>
              <w:tab/>
            </w:r>
            <w:r>
              <w:rPr>
                <w:noProof/>
                <w:webHidden/>
              </w:rPr>
              <w:fldChar w:fldCharType="begin"/>
            </w:r>
            <w:r>
              <w:rPr>
                <w:noProof/>
                <w:webHidden/>
              </w:rPr>
              <w:instrText xml:space="preserve"> PAGEREF _Toc438555944 \h </w:instrText>
            </w:r>
            <w:r>
              <w:rPr>
                <w:noProof/>
                <w:webHidden/>
              </w:rPr>
            </w:r>
            <w:r>
              <w:rPr>
                <w:noProof/>
                <w:webHidden/>
              </w:rPr>
              <w:fldChar w:fldCharType="separate"/>
            </w:r>
            <w:r>
              <w:rPr>
                <w:noProof/>
                <w:webHidden/>
              </w:rPr>
              <w:t>18</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5" w:history="1">
            <w:r w:rsidRPr="0075033D">
              <w:rPr>
                <w:rStyle w:val="Hyperlink"/>
                <w:rFonts w:ascii="Century Schoolbook" w:hAnsi="Century Schoolbook"/>
                <w:noProof/>
              </w:rPr>
              <w:t>GBPP</w:t>
            </w:r>
            <w:r>
              <w:rPr>
                <w:noProof/>
                <w:webHidden/>
              </w:rPr>
              <w:tab/>
            </w:r>
            <w:r>
              <w:rPr>
                <w:noProof/>
                <w:webHidden/>
              </w:rPr>
              <w:fldChar w:fldCharType="begin"/>
            </w:r>
            <w:r>
              <w:rPr>
                <w:noProof/>
                <w:webHidden/>
              </w:rPr>
              <w:instrText xml:space="preserve"> PAGEREF _Toc438555945 \h </w:instrText>
            </w:r>
            <w:r>
              <w:rPr>
                <w:noProof/>
                <w:webHidden/>
              </w:rPr>
            </w:r>
            <w:r>
              <w:rPr>
                <w:noProof/>
                <w:webHidden/>
              </w:rPr>
              <w:fldChar w:fldCharType="separate"/>
            </w:r>
            <w:r>
              <w:rPr>
                <w:noProof/>
                <w:webHidden/>
              </w:rPr>
              <w:t>18</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6" w:history="1">
            <w:r w:rsidRPr="0075033D">
              <w:rPr>
                <w:rStyle w:val="Hyperlink"/>
                <w:rFonts w:ascii="Century Schoolbook" w:hAnsi="Century Schoolbook"/>
                <w:noProof/>
              </w:rPr>
              <w:t>REFLEKSI DAN SOLUSI</w:t>
            </w:r>
            <w:r>
              <w:rPr>
                <w:noProof/>
                <w:webHidden/>
              </w:rPr>
              <w:tab/>
            </w:r>
            <w:r>
              <w:rPr>
                <w:noProof/>
                <w:webHidden/>
              </w:rPr>
              <w:fldChar w:fldCharType="begin"/>
            </w:r>
            <w:r>
              <w:rPr>
                <w:noProof/>
                <w:webHidden/>
              </w:rPr>
              <w:instrText xml:space="preserve"> PAGEREF _Toc438555946 \h </w:instrText>
            </w:r>
            <w:r>
              <w:rPr>
                <w:noProof/>
                <w:webHidden/>
              </w:rPr>
            </w:r>
            <w:r>
              <w:rPr>
                <w:noProof/>
                <w:webHidden/>
              </w:rPr>
              <w:fldChar w:fldCharType="separate"/>
            </w:r>
            <w:r>
              <w:rPr>
                <w:noProof/>
                <w:webHidden/>
              </w:rPr>
              <w:t>18</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7" w:history="1">
            <w:r w:rsidRPr="0075033D">
              <w:rPr>
                <w:rStyle w:val="Hyperlink"/>
                <w:rFonts w:ascii="Century Schoolbook" w:hAnsi="Century Schoolbook"/>
                <w:noProof/>
                <w:lang w:val="en-US"/>
              </w:rPr>
              <w:t>Lampiran 1. Silabus, SAP, Indikator dan RPP</w:t>
            </w:r>
            <w:r>
              <w:rPr>
                <w:noProof/>
                <w:webHidden/>
              </w:rPr>
              <w:tab/>
            </w:r>
            <w:r>
              <w:rPr>
                <w:noProof/>
                <w:webHidden/>
              </w:rPr>
              <w:fldChar w:fldCharType="begin"/>
            </w:r>
            <w:r>
              <w:rPr>
                <w:noProof/>
                <w:webHidden/>
              </w:rPr>
              <w:instrText xml:space="preserve"> PAGEREF _Toc438555947 \h </w:instrText>
            </w:r>
            <w:r>
              <w:rPr>
                <w:noProof/>
                <w:webHidden/>
              </w:rPr>
            </w:r>
            <w:r>
              <w:rPr>
                <w:noProof/>
                <w:webHidden/>
              </w:rPr>
              <w:fldChar w:fldCharType="separate"/>
            </w:r>
            <w:r>
              <w:rPr>
                <w:noProof/>
                <w:webHidden/>
              </w:rPr>
              <w:t>20</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8" w:history="1">
            <w:r w:rsidRPr="0075033D">
              <w:rPr>
                <w:rStyle w:val="Hyperlink"/>
                <w:rFonts w:ascii="Century Schoolbook" w:hAnsi="Century Schoolbook"/>
                <w:noProof/>
              </w:rPr>
              <w:t>Lampiran 2. Soal Assessment Semua Versi</w:t>
            </w:r>
            <w:r>
              <w:rPr>
                <w:noProof/>
                <w:webHidden/>
              </w:rPr>
              <w:tab/>
            </w:r>
            <w:r>
              <w:rPr>
                <w:noProof/>
                <w:webHidden/>
              </w:rPr>
              <w:fldChar w:fldCharType="begin"/>
            </w:r>
            <w:r>
              <w:rPr>
                <w:noProof/>
                <w:webHidden/>
              </w:rPr>
              <w:instrText xml:space="preserve"> PAGEREF _Toc438555948 \h </w:instrText>
            </w:r>
            <w:r>
              <w:rPr>
                <w:noProof/>
                <w:webHidden/>
              </w:rPr>
            </w:r>
            <w:r>
              <w:rPr>
                <w:noProof/>
                <w:webHidden/>
              </w:rPr>
              <w:fldChar w:fldCharType="separate"/>
            </w:r>
            <w:r>
              <w:rPr>
                <w:noProof/>
                <w:webHidden/>
              </w:rPr>
              <w:t>21</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49" w:history="1">
            <w:r w:rsidRPr="0075033D">
              <w:rPr>
                <w:rStyle w:val="Hyperlink"/>
                <w:rFonts w:ascii="Century Schoolbook" w:hAnsi="Century Schoolbook"/>
                <w:noProof/>
              </w:rPr>
              <w:t>Lampiran</w:t>
            </w:r>
            <w:r w:rsidRPr="0075033D">
              <w:rPr>
                <w:rStyle w:val="Hyperlink"/>
                <w:rFonts w:ascii="Century Schoolbook" w:hAnsi="Century Schoolbook"/>
                <w:noProof/>
                <w:lang w:val="en-US"/>
              </w:rPr>
              <w:t xml:space="preserve"> 3. Pemetaan Indikator Kompetensi Ke Soal</w:t>
            </w:r>
            <w:r>
              <w:rPr>
                <w:noProof/>
                <w:webHidden/>
              </w:rPr>
              <w:tab/>
            </w:r>
            <w:r>
              <w:rPr>
                <w:noProof/>
                <w:webHidden/>
              </w:rPr>
              <w:fldChar w:fldCharType="begin"/>
            </w:r>
            <w:r>
              <w:rPr>
                <w:noProof/>
                <w:webHidden/>
              </w:rPr>
              <w:instrText xml:space="preserve"> PAGEREF _Toc438555949 \h </w:instrText>
            </w:r>
            <w:r>
              <w:rPr>
                <w:noProof/>
                <w:webHidden/>
              </w:rPr>
            </w:r>
            <w:r>
              <w:rPr>
                <w:noProof/>
                <w:webHidden/>
              </w:rPr>
              <w:fldChar w:fldCharType="separate"/>
            </w:r>
            <w:r>
              <w:rPr>
                <w:noProof/>
                <w:webHidden/>
              </w:rPr>
              <w:t>22</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50" w:history="1">
            <w:r w:rsidRPr="0075033D">
              <w:rPr>
                <w:rStyle w:val="Hyperlink"/>
                <w:rFonts w:ascii="Century Schoolbook" w:hAnsi="Century Schoolbook"/>
                <w:noProof/>
              </w:rPr>
              <w:t>L</w:t>
            </w:r>
            <w:r w:rsidRPr="0075033D">
              <w:rPr>
                <w:rStyle w:val="Hyperlink"/>
                <w:rFonts w:ascii="Century Schoolbook" w:hAnsi="Century Schoolbook"/>
                <w:noProof/>
                <w:lang w:val="en-US"/>
              </w:rPr>
              <w:t>ampiran 4. Berita Acara Penyerahan Soal</w:t>
            </w:r>
            <w:r>
              <w:rPr>
                <w:noProof/>
                <w:webHidden/>
              </w:rPr>
              <w:tab/>
            </w:r>
            <w:r>
              <w:rPr>
                <w:noProof/>
                <w:webHidden/>
              </w:rPr>
              <w:fldChar w:fldCharType="begin"/>
            </w:r>
            <w:r>
              <w:rPr>
                <w:noProof/>
                <w:webHidden/>
              </w:rPr>
              <w:instrText xml:space="preserve"> PAGEREF _Toc438555950 \h </w:instrText>
            </w:r>
            <w:r>
              <w:rPr>
                <w:noProof/>
                <w:webHidden/>
              </w:rPr>
            </w:r>
            <w:r>
              <w:rPr>
                <w:noProof/>
                <w:webHidden/>
              </w:rPr>
              <w:fldChar w:fldCharType="separate"/>
            </w:r>
            <w:r>
              <w:rPr>
                <w:noProof/>
                <w:webHidden/>
              </w:rPr>
              <w:t>23</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51" w:history="1">
            <w:r w:rsidRPr="0075033D">
              <w:rPr>
                <w:rStyle w:val="Hyperlink"/>
                <w:rFonts w:ascii="Century Schoolbook" w:hAnsi="Century Schoolbook"/>
                <w:noProof/>
              </w:rPr>
              <w:t>L</w:t>
            </w:r>
            <w:r w:rsidRPr="0075033D">
              <w:rPr>
                <w:rStyle w:val="Hyperlink"/>
                <w:rFonts w:ascii="Century Schoolbook" w:hAnsi="Century Schoolbook"/>
                <w:noProof/>
                <w:lang w:val="en-US"/>
              </w:rPr>
              <w:t>ampiran 5. Berita Acara Verifikasi Soal Ujian</w:t>
            </w:r>
            <w:r>
              <w:rPr>
                <w:noProof/>
                <w:webHidden/>
              </w:rPr>
              <w:tab/>
            </w:r>
            <w:r>
              <w:rPr>
                <w:noProof/>
                <w:webHidden/>
              </w:rPr>
              <w:fldChar w:fldCharType="begin"/>
            </w:r>
            <w:r>
              <w:rPr>
                <w:noProof/>
                <w:webHidden/>
              </w:rPr>
              <w:instrText xml:space="preserve"> PAGEREF _Toc438555951 \h </w:instrText>
            </w:r>
            <w:r>
              <w:rPr>
                <w:noProof/>
                <w:webHidden/>
              </w:rPr>
            </w:r>
            <w:r>
              <w:rPr>
                <w:noProof/>
                <w:webHidden/>
              </w:rPr>
              <w:fldChar w:fldCharType="separate"/>
            </w:r>
            <w:r>
              <w:rPr>
                <w:noProof/>
                <w:webHidden/>
              </w:rPr>
              <w:t>24</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52" w:history="1">
            <w:r w:rsidRPr="0075033D">
              <w:rPr>
                <w:rStyle w:val="Hyperlink"/>
                <w:rFonts w:ascii="Century Schoolbook" w:hAnsi="Century Schoolbook"/>
                <w:noProof/>
              </w:rPr>
              <w:t>L</w:t>
            </w:r>
            <w:r w:rsidRPr="0075033D">
              <w:rPr>
                <w:rStyle w:val="Hyperlink"/>
                <w:rFonts w:ascii="Century Schoolbook" w:hAnsi="Century Schoolbook"/>
                <w:noProof/>
                <w:lang w:val="en-US"/>
              </w:rPr>
              <w:t>ampiran 6. Berita Acara Ujian</w:t>
            </w:r>
            <w:r>
              <w:rPr>
                <w:noProof/>
                <w:webHidden/>
              </w:rPr>
              <w:tab/>
            </w:r>
            <w:r>
              <w:rPr>
                <w:noProof/>
                <w:webHidden/>
              </w:rPr>
              <w:fldChar w:fldCharType="begin"/>
            </w:r>
            <w:r>
              <w:rPr>
                <w:noProof/>
                <w:webHidden/>
              </w:rPr>
              <w:instrText xml:space="preserve"> PAGEREF _Toc438555952 \h </w:instrText>
            </w:r>
            <w:r>
              <w:rPr>
                <w:noProof/>
                <w:webHidden/>
              </w:rPr>
            </w:r>
            <w:r>
              <w:rPr>
                <w:noProof/>
                <w:webHidden/>
              </w:rPr>
              <w:fldChar w:fldCharType="separate"/>
            </w:r>
            <w:r>
              <w:rPr>
                <w:noProof/>
                <w:webHidden/>
              </w:rPr>
              <w:t>25</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53" w:history="1">
            <w:r w:rsidRPr="0075033D">
              <w:rPr>
                <w:rStyle w:val="Hyperlink"/>
                <w:rFonts w:ascii="Century Schoolbook" w:hAnsi="Century Schoolbook"/>
                <w:noProof/>
              </w:rPr>
              <w:t>L</w:t>
            </w:r>
            <w:r w:rsidRPr="0075033D">
              <w:rPr>
                <w:rStyle w:val="Hyperlink"/>
                <w:rFonts w:ascii="Century Schoolbook" w:hAnsi="Century Schoolbook"/>
                <w:noProof/>
                <w:lang w:val="en-US"/>
              </w:rPr>
              <w:t>ampiran 7. Berkas Hasil Assessment</w:t>
            </w:r>
            <w:r>
              <w:rPr>
                <w:noProof/>
                <w:webHidden/>
              </w:rPr>
              <w:tab/>
            </w:r>
            <w:r>
              <w:rPr>
                <w:noProof/>
                <w:webHidden/>
              </w:rPr>
              <w:fldChar w:fldCharType="begin"/>
            </w:r>
            <w:r>
              <w:rPr>
                <w:noProof/>
                <w:webHidden/>
              </w:rPr>
              <w:instrText xml:space="preserve"> PAGEREF _Toc438555953 \h </w:instrText>
            </w:r>
            <w:r>
              <w:rPr>
                <w:noProof/>
                <w:webHidden/>
              </w:rPr>
            </w:r>
            <w:r>
              <w:rPr>
                <w:noProof/>
                <w:webHidden/>
              </w:rPr>
              <w:fldChar w:fldCharType="separate"/>
            </w:r>
            <w:r>
              <w:rPr>
                <w:noProof/>
                <w:webHidden/>
              </w:rPr>
              <w:t>26</w:t>
            </w:r>
            <w:r>
              <w:rPr>
                <w:noProof/>
                <w:webHidden/>
              </w:rPr>
              <w:fldChar w:fldCharType="end"/>
            </w:r>
          </w:hyperlink>
        </w:p>
        <w:p w:rsidR="004E3DEB" w:rsidRDefault="004E3DEB">
          <w:pPr>
            <w:pStyle w:val="TOC1"/>
            <w:tabs>
              <w:tab w:val="right" w:leader="dot" w:pos="9350"/>
            </w:tabs>
            <w:rPr>
              <w:noProof/>
              <w:sz w:val="22"/>
              <w:szCs w:val="22"/>
              <w:lang w:val="en-US" w:eastAsia="en-US"/>
            </w:rPr>
          </w:pPr>
          <w:hyperlink w:anchor="_Toc438555954" w:history="1">
            <w:r w:rsidRPr="0075033D">
              <w:rPr>
                <w:rStyle w:val="Hyperlink"/>
                <w:rFonts w:ascii="Century Schoolbook" w:hAnsi="Century Schoolbook"/>
                <w:noProof/>
                <w:lang w:val="en-US"/>
              </w:rPr>
              <w:t>Lampiran 8. Berita Acara Input Nilai</w:t>
            </w:r>
            <w:r>
              <w:rPr>
                <w:noProof/>
                <w:webHidden/>
              </w:rPr>
              <w:tab/>
            </w:r>
            <w:r>
              <w:rPr>
                <w:noProof/>
                <w:webHidden/>
              </w:rPr>
              <w:fldChar w:fldCharType="begin"/>
            </w:r>
            <w:r>
              <w:rPr>
                <w:noProof/>
                <w:webHidden/>
              </w:rPr>
              <w:instrText xml:space="preserve"> PAGEREF _Toc438555954 \h </w:instrText>
            </w:r>
            <w:r>
              <w:rPr>
                <w:noProof/>
                <w:webHidden/>
              </w:rPr>
            </w:r>
            <w:r>
              <w:rPr>
                <w:noProof/>
                <w:webHidden/>
              </w:rPr>
              <w:fldChar w:fldCharType="separate"/>
            </w:r>
            <w:r>
              <w:rPr>
                <w:noProof/>
                <w:webHidden/>
              </w:rPr>
              <w:t>27</w:t>
            </w:r>
            <w:r>
              <w:rPr>
                <w:noProof/>
                <w:webHidden/>
              </w:rPr>
              <w:fldChar w:fldCharType="end"/>
            </w:r>
          </w:hyperlink>
        </w:p>
        <w:p w:rsidR="00BC1D1B" w:rsidRDefault="00BF02BC" w:rsidP="00BC1D1B">
          <w:pPr>
            <w:spacing w:after="0" w:line="240" w:lineRule="auto"/>
            <w:jc w:val="both"/>
            <w:rPr>
              <w:rFonts w:ascii="Century Schoolbook" w:hAnsi="Century Schoolbook"/>
              <w:sz w:val="28"/>
              <w:szCs w:val="28"/>
              <w:lang w:val="en-US"/>
            </w:rPr>
          </w:pPr>
          <w:r>
            <w:rPr>
              <w:rFonts w:ascii="Century Schoolbook" w:hAnsi="Century Schoolbook"/>
              <w:sz w:val="28"/>
              <w:szCs w:val="28"/>
              <w:lang w:val="en-US"/>
            </w:rPr>
            <w:fldChar w:fldCharType="end"/>
          </w:r>
        </w:p>
        <w:p w:rsidR="00FA6B3A" w:rsidRPr="00FA6B3A" w:rsidRDefault="00BC1D1B" w:rsidP="00BC1D1B">
          <w:pPr>
            <w:spacing w:before="0"/>
            <w:rPr>
              <w:rFonts w:ascii="Century Schoolbook" w:hAnsi="Century Schoolbook"/>
              <w:sz w:val="28"/>
              <w:szCs w:val="28"/>
              <w:lang w:val="en-US"/>
            </w:rPr>
          </w:pPr>
          <w:r>
            <w:rPr>
              <w:rFonts w:ascii="Century Schoolbook" w:hAnsi="Century Schoolbook"/>
              <w:sz w:val="28"/>
              <w:szCs w:val="28"/>
              <w:lang w:val="en-US"/>
            </w:rPr>
            <w:br w:type="page"/>
          </w:r>
        </w:p>
      </w:sdtContent>
    </w:sdt>
    <w:p w:rsidR="00BC1D1B" w:rsidRPr="00FA6B3A" w:rsidRDefault="00BC1D1B" w:rsidP="00BC1D1B">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sz w:val="28"/>
          <w:szCs w:val="28"/>
        </w:rPr>
      </w:pPr>
      <w:bookmarkStart w:id="2" w:name="_Toc438555938"/>
      <w:r w:rsidRPr="00FA6B3A">
        <w:rPr>
          <w:rFonts w:ascii="Century Schoolbook" w:hAnsi="Century Schoolbook"/>
        </w:rPr>
        <w:lastRenderedPageBreak/>
        <w:t>PENDAHULUAN</w:t>
      </w:r>
      <w:bookmarkEnd w:id="2"/>
    </w:p>
    <w:p w:rsidR="00FA6B3A" w:rsidRDefault="00FA6B3A" w:rsidP="00FA6B3A">
      <w:pPr>
        <w:pStyle w:val="ListParagraph"/>
        <w:jc w:val="both"/>
        <w:rPr>
          <w:rStyle w:val="hps"/>
          <w:sz w:val="24"/>
          <w:szCs w:val="24"/>
        </w:rPr>
      </w:pPr>
    </w:p>
    <w:p w:rsidR="00FA6B3A" w:rsidRPr="00CA3D20" w:rsidRDefault="00FA6B3A" w:rsidP="00FA6B3A">
      <w:pPr>
        <w:pStyle w:val="ListParagraph"/>
        <w:ind w:left="0"/>
        <w:jc w:val="both"/>
        <w:rPr>
          <w:rStyle w:val="hps"/>
          <w:rFonts w:ascii="Calibri" w:hAnsi="Calibri" w:cs="Aparajita"/>
          <w:lang w:val="en-US"/>
        </w:rPr>
      </w:pPr>
      <w:r w:rsidRPr="00CA3D20">
        <w:rPr>
          <w:rStyle w:val="hps"/>
          <w:rFonts w:ascii="Calibri" w:hAnsi="Calibri" w:cs="Aparajita"/>
          <w:lang w:val="en-US"/>
        </w:rPr>
        <w:t xml:space="preserve">Matakuliah Enterprise Resource Planning Dasar (KA2113) diselenggarakan pada semester 3 pada kurikulum yang sedang berlaku, yaitu: kurikulum 2011 Program Studi D3 Komputerisasi Akuntansi. </w:t>
      </w:r>
      <w:proofErr w:type="gramStart"/>
      <w:r w:rsidRPr="00CA3D20">
        <w:rPr>
          <w:rStyle w:val="hps"/>
          <w:rFonts w:ascii="Calibri" w:hAnsi="Calibri" w:cs="Aparajita"/>
          <w:lang w:val="en-US"/>
        </w:rPr>
        <w:t xml:space="preserve">Matakuliah ini memiliki bobot 3 SKS dengan pelaksanaan 2 SKS </w:t>
      </w:r>
      <w:r>
        <w:rPr>
          <w:rStyle w:val="hps"/>
          <w:rFonts w:ascii="Calibri" w:hAnsi="Calibri" w:cs="Aparajita"/>
          <w:lang w:val="en-US"/>
        </w:rPr>
        <w:t>kuliah</w:t>
      </w:r>
      <w:r w:rsidRPr="00CA3D20">
        <w:rPr>
          <w:rStyle w:val="hps"/>
          <w:rFonts w:ascii="Calibri" w:hAnsi="Calibri" w:cs="Aparajita"/>
          <w:lang w:val="en-US"/>
        </w:rPr>
        <w:t xml:space="preserve"> dan 1 SKS praktikum, sehingga pelaksanaan dalam jam adalah 4 jam.</w:t>
      </w:r>
      <w:proofErr w:type="gramEnd"/>
      <w:r w:rsidRPr="00CA3D20">
        <w:rPr>
          <w:rStyle w:val="hps"/>
          <w:rFonts w:ascii="Calibri" w:hAnsi="Calibri" w:cs="Aparajita"/>
          <w:lang w:val="en-US"/>
        </w:rPr>
        <w:t xml:space="preserve"> </w:t>
      </w:r>
      <w:proofErr w:type="gramStart"/>
      <w:r w:rsidRPr="00CA3D20">
        <w:rPr>
          <w:rStyle w:val="hps"/>
          <w:rFonts w:ascii="Calibri" w:hAnsi="Calibri" w:cs="Aparajita"/>
          <w:lang w:val="en-US"/>
        </w:rPr>
        <w:t>Praktikum menggunakan alat bantu/software client server, yaitu SAPLogon.</w:t>
      </w:r>
      <w:proofErr w:type="gramEnd"/>
      <w:r w:rsidRPr="00CA3D20">
        <w:rPr>
          <w:rStyle w:val="hps"/>
          <w:rFonts w:ascii="Calibri" w:hAnsi="Calibri" w:cs="Aparajita"/>
          <w:lang w:val="en-US"/>
        </w:rPr>
        <w:t xml:space="preserve"> Dalam jam tutorial dipandu oleh dosen dan jam praktikum dipandu oleh dosen dan asisten untuk membantu mahasiswa/praktikan.</w:t>
      </w:r>
    </w:p>
    <w:p w:rsidR="00FA6B3A" w:rsidRDefault="00FA6B3A" w:rsidP="00FA6B3A">
      <w:pPr>
        <w:pStyle w:val="ListParagraph"/>
        <w:ind w:left="0"/>
        <w:jc w:val="both"/>
        <w:rPr>
          <w:rStyle w:val="hps"/>
          <w:rFonts w:ascii="Calibri" w:hAnsi="Calibri" w:cs="Aparajita"/>
          <w:lang w:val="en-US"/>
        </w:rPr>
      </w:pPr>
    </w:p>
    <w:p w:rsidR="00DD6B1C" w:rsidRDefault="00DD6B1C" w:rsidP="00DD6B1C">
      <w:pPr>
        <w:pStyle w:val="ListParagraph"/>
        <w:ind w:left="0"/>
        <w:jc w:val="both"/>
        <w:rPr>
          <w:rStyle w:val="hps"/>
          <w:rFonts w:ascii="Calibri" w:hAnsi="Calibri" w:cs="Aparajita"/>
          <w:lang w:val="en-US"/>
        </w:rPr>
      </w:pPr>
      <w:r>
        <w:rPr>
          <w:rFonts w:ascii="Calibri" w:hAnsi="Calibri"/>
          <w:lang w:val="en-US"/>
        </w:rPr>
        <w:t xml:space="preserve">Semester ini </w:t>
      </w:r>
      <w:r w:rsidR="004B600D">
        <w:rPr>
          <w:rFonts w:ascii="Calibri" w:hAnsi="Calibri"/>
          <w:lang w:val="en-US"/>
        </w:rPr>
        <w:t xml:space="preserve">terdiri dari 16 minggu perkuliahan, </w:t>
      </w:r>
      <w:r>
        <w:rPr>
          <w:rFonts w:ascii="Calibri" w:hAnsi="Calibri"/>
          <w:lang w:val="en-US"/>
        </w:rPr>
        <w:t xml:space="preserve">dimulai pada </w:t>
      </w:r>
      <w:r w:rsidR="004B600D">
        <w:rPr>
          <w:rFonts w:ascii="Calibri" w:hAnsi="Calibri"/>
          <w:lang w:val="en-US"/>
        </w:rPr>
        <w:t xml:space="preserve">24 agustus 2015 s.d. 12 Desember 2015. Matakuliah ini memiliki </w:t>
      </w:r>
      <w:r w:rsidRPr="00CA3D20">
        <w:rPr>
          <w:rFonts w:ascii="Calibri" w:hAnsi="Calibri"/>
          <w:lang w:val="en-US"/>
        </w:rPr>
        <w:t xml:space="preserve">kewajiban 32 kali pertemuan </w:t>
      </w:r>
      <w:r>
        <w:rPr>
          <w:rFonts w:ascii="Calibri" w:hAnsi="Calibri"/>
          <w:lang w:val="en-US"/>
        </w:rPr>
        <w:t xml:space="preserve">(atau </w:t>
      </w:r>
      <w:r w:rsidR="004B600D">
        <w:rPr>
          <w:rFonts w:ascii="Calibri" w:hAnsi="Calibri"/>
          <w:lang w:val="en-US"/>
        </w:rPr>
        <w:t xml:space="preserve">16 pertemuan </w:t>
      </w:r>
      <w:r>
        <w:rPr>
          <w:rFonts w:ascii="Calibri" w:hAnsi="Calibri"/>
          <w:lang w:val="en-US"/>
        </w:rPr>
        <w:t>x</w:t>
      </w:r>
      <w:r w:rsidR="004B600D">
        <w:rPr>
          <w:rFonts w:ascii="Calibri" w:hAnsi="Calibri"/>
          <w:lang w:val="en-US"/>
        </w:rPr>
        <w:t xml:space="preserve"> </w:t>
      </w:r>
      <w:r>
        <w:rPr>
          <w:rFonts w:ascii="Calibri" w:hAnsi="Calibri"/>
          <w:lang w:val="en-US"/>
        </w:rPr>
        <w:t>2</w:t>
      </w:r>
      <w:r w:rsidR="004B600D">
        <w:rPr>
          <w:rFonts w:ascii="Calibri" w:hAnsi="Calibri"/>
          <w:lang w:val="en-US"/>
        </w:rPr>
        <w:t xml:space="preserve"> </w:t>
      </w:r>
      <w:r>
        <w:rPr>
          <w:rFonts w:ascii="Calibri" w:hAnsi="Calibri"/>
          <w:lang w:val="en-US"/>
        </w:rPr>
        <w:t>jam</w:t>
      </w:r>
      <w:r w:rsidR="004B600D">
        <w:rPr>
          <w:rFonts w:ascii="Calibri" w:hAnsi="Calibri"/>
          <w:lang w:val="en-US"/>
        </w:rPr>
        <w:t xml:space="preserve"> teori x 2 jam praktek </w:t>
      </w:r>
      <w:r>
        <w:rPr>
          <w:rFonts w:ascii="Calibri" w:hAnsi="Calibri"/>
          <w:lang w:val="en-US"/>
        </w:rPr>
        <w:t>=</w:t>
      </w:r>
      <w:r w:rsidR="004B600D">
        <w:rPr>
          <w:rFonts w:ascii="Calibri" w:hAnsi="Calibri"/>
          <w:lang w:val="en-US"/>
        </w:rPr>
        <w:t xml:space="preserve"> </w:t>
      </w:r>
      <w:r>
        <w:rPr>
          <w:rFonts w:ascii="Calibri" w:hAnsi="Calibri"/>
          <w:lang w:val="en-US"/>
        </w:rPr>
        <w:t>64</w:t>
      </w:r>
      <w:r w:rsidR="004B600D">
        <w:rPr>
          <w:rFonts w:ascii="Calibri" w:hAnsi="Calibri"/>
          <w:lang w:val="en-US"/>
        </w:rPr>
        <w:t xml:space="preserve"> </w:t>
      </w:r>
      <w:r>
        <w:rPr>
          <w:rFonts w:ascii="Calibri" w:hAnsi="Calibri"/>
          <w:lang w:val="en-US"/>
        </w:rPr>
        <w:t>jam)</w:t>
      </w:r>
      <w:r w:rsidR="004B600D">
        <w:rPr>
          <w:rFonts w:ascii="Calibri" w:hAnsi="Calibri"/>
          <w:lang w:val="en-US"/>
        </w:rPr>
        <w:t xml:space="preserve">. </w:t>
      </w:r>
      <w:proofErr w:type="gramStart"/>
      <w:r w:rsidR="004B600D">
        <w:rPr>
          <w:rFonts w:ascii="Calibri" w:hAnsi="Calibri"/>
          <w:lang w:val="en-US"/>
        </w:rPr>
        <w:t>Dalam 16 minggu tersebut, diselenggarakan 3x Assessment, yaitu pada minggu ke-7, ke-11 dan ke-15/16.</w:t>
      </w:r>
      <w:proofErr w:type="gramEnd"/>
    </w:p>
    <w:p w:rsidR="00DD6B1C" w:rsidRPr="00CA3D20" w:rsidRDefault="00DD6B1C" w:rsidP="00FA6B3A">
      <w:pPr>
        <w:pStyle w:val="ListParagraph"/>
        <w:ind w:left="0"/>
        <w:jc w:val="both"/>
        <w:rPr>
          <w:rStyle w:val="hps"/>
          <w:rFonts w:ascii="Calibri" w:hAnsi="Calibri" w:cs="Aparajita"/>
          <w:lang w:val="en-US"/>
        </w:rPr>
      </w:pPr>
    </w:p>
    <w:p w:rsidR="00FA6B3A" w:rsidRPr="00CA3D20" w:rsidRDefault="00FA6B3A" w:rsidP="00FA6B3A">
      <w:pPr>
        <w:pStyle w:val="ListParagraph"/>
        <w:ind w:left="0"/>
        <w:jc w:val="both"/>
        <w:rPr>
          <w:rStyle w:val="hps"/>
          <w:rFonts w:ascii="Calibri" w:hAnsi="Calibri" w:cs="Aparajita"/>
          <w:lang w:val="en-US"/>
        </w:rPr>
      </w:pPr>
      <w:r w:rsidRPr="00CA3D20">
        <w:rPr>
          <w:rStyle w:val="hps"/>
          <w:rFonts w:ascii="Calibri" w:hAnsi="Calibri" w:cs="Aparajita"/>
          <w:lang w:val="en-US"/>
        </w:rPr>
        <w:t xml:space="preserve">Enterprise Resource Planning Dasar, selanjutnya disebut ERPD, merupakan matakuliah sertifikasi. </w:t>
      </w:r>
      <w:proofErr w:type="gramStart"/>
      <w:r w:rsidRPr="00CA3D20">
        <w:rPr>
          <w:rStyle w:val="hps"/>
          <w:rFonts w:ascii="Calibri" w:hAnsi="Calibri" w:cs="Aparajita"/>
          <w:lang w:val="en-US"/>
        </w:rPr>
        <w:t>Matakuliah sertifikasi adalah matakuliah yang diselenggarakan untuk mencapai kompetensi yang disyaratkan oleh lembaga sertifikasi.</w:t>
      </w:r>
      <w:proofErr w:type="gramEnd"/>
      <w:r w:rsidRPr="00CA3D20">
        <w:rPr>
          <w:rStyle w:val="hps"/>
          <w:rFonts w:ascii="Calibri" w:hAnsi="Calibri" w:cs="Aparajita"/>
          <w:lang w:val="en-US"/>
        </w:rPr>
        <w:t xml:space="preserve"> </w:t>
      </w:r>
      <w:proofErr w:type="gramStart"/>
      <w:r w:rsidRPr="00CA3D20">
        <w:rPr>
          <w:rStyle w:val="hps"/>
          <w:rFonts w:ascii="Calibri" w:hAnsi="Calibri" w:cs="Aparajita"/>
          <w:lang w:val="en-US"/>
        </w:rPr>
        <w:t>Lembaga sertifikasi untuk matakuliah ini adalah Edugate, sehingga diakhir matakuliah ini mahasiswa memiliki HAK untuk mengikuti ujian sertifikasi internasional, yaitu SAP01 SAP Fundamental.</w:t>
      </w:r>
      <w:proofErr w:type="gramEnd"/>
    </w:p>
    <w:p w:rsidR="00FA6B3A" w:rsidRPr="00CA3D20" w:rsidRDefault="00FA6B3A" w:rsidP="00FA6B3A">
      <w:pPr>
        <w:pStyle w:val="ListParagraph"/>
        <w:ind w:left="0"/>
        <w:jc w:val="both"/>
        <w:rPr>
          <w:rStyle w:val="hps"/>
          <w:rFonts w:ascii="Calibri" w:hAnsi="Calibri" w:cs="Aparajita"/>
          <w:lang w:val="en-US"/>
        </w:rPr>
      </w:pPr>
      <w:r w:rsidRPr="00CA3D20">
        <w:rPr>
          <w:rStyle w:val="hps"/>
          <w:rFonts w:ascii="Calibri" w:hAnsi="Calibri" w:cs="Aparajita"/>
          <w:lang w:val="en-US"/>
        </w:rPr>
        <w:t xml:space="preserve"> </w:t>
      </w:r>
    </w:p>
    <w:p w:rsidR="00FA6B3A" w:rsidRPr="00CA3D20" w:rsidRDefault="00FA6B3A" w:rsidP="00FA6B3A">
      <w:pPr>
        <w:pStyle w:val="ListParagraph"/>
        <w:ind w:left="0"/>
        <w:jc w:val="both"/>
        <w:rPr>
          <w:rStyle w:val="hps"/>
          <w:rFonts w:ascii="Calibri" w:hAnsi="Calibri" w:cs="Aparajita"/>
          <w:lang w:val="en-US"/>
        </w:rPr>
      </w:pPr>
      <w:r w:rsidRPr="00CA3D20">
        <w:rPr>
          <w:rStyle w:val="hps"/>
          <w:rFonts w:ascii="Calibri" w:hAnsi="Calibri" w:cs="Aparajita"/>
          <w:lang w:val="en-US"/>
        </w:rPr>
        <w:t>Materi dalam matakuliah ERPD ini merupakan kombinasi materi textbook tentang Enterprise Resource Planning dan Modul yang dikeluarkan oleh Edugate, yaitu: SAP Overview. Dengan mengkombinasikan materi tersebut, maka diformulasikan materi yang dibagi menjadi tiga (3) kajian, yaitu: (1) ruang lingkup ERP dan fungsi bisnis dan proses bisnis dari siklus di area fungsional; (2) elemen organisasi, master data, transaksi dan dokumen; dan (3) kegiatan</w:t>
      </w:r>
      <w:r>
        <w:rPr>
          <w:rStyle w:val="hps"/>
          <w:rFonts w:ascii="Calibri" w:hAnsi="Calibri" w:cs="Aparajita"/>
          <w:lang w:val="en-US"/>
        </w:rPr>
        <w:t>/proses bisnis</w:t>
      </w:r>
      <w:r w:rsidRPr="00CA3D20">
        <w:rPr>
          <w:rStyle w:val="hps"/>
          <w:rFonts w:ascii="Calibri" w:hAnsi="Calibri" w:cs="Aparajita"/>
          <w:lang w:val="en-US"/>
        </w:rPr>
        <w:t xml:space="preserve"> di area fungsional dalam dalam sistem ERP. Pelaksanaan ujian dibagi menjadi 3 bagian, yaitu assessment 1 terdiri dari kajian (1), (2) dan sebagian kajian (3); assessment 2 terdiri dari sebagian kajian (3) Finance; dan assessment 3 terdiri dari sebagain kajian (3) Human Capital Management dan Technology.</w:t>
      </w:r>
    </w:p>
    <w:p w:rsidR="00FA6B3A" w:rsidRPr="00CA3D20" w:rsidRDefault="00FA6B3A" w:rsidP="00FA6B3A">
      <w:pPr>
        <w:pStyle w:val="ListParagraph"/>
        <w:ind w:left="0"/>
        <w:jc w:val="both"/>
        <w:rPr>
          <w:rStyle w:val="hps"/>
          <w:rFonts w:ascii="Calibri" w:hAnsi="Calibri" w:cs="Aparajita"/>
          <w:lang w:val="en-US"/>
        </w:rPr>
      </w:pPr>
    </w:p>
    <w:p w:rsidR="00FA6B3A" w:rsidRPr="00CA3D20" w:rsidRDefault="00FA6B3A" w:rsidP="00FA6B3A">
      <w:pPr>
        <w:pStyle w:val="ListParagraph"/>
        <w:ind w:left="0"/>
        <w:jc w:val="both"/>
        <w:rPr>
          <w:rStyle w:val="hps"/>
          <w:rFonts w:ascii="Calibri" w:hAnsi="Calibri" w:cs="Aparajita"/>
          <w:lang w:val="en-US"/>
        </w:rPr>
      </w:pPr>
      <w:proofErr w:type="gramStart"/>
      <w:r w:rsidRPr="00CA3D20">
        <w:rPr>
          <w:rStyle w:val="hps"/>
          <w:rFonts w:ascii="Calibri" w:hAnsi="Calibri" w:cs="Aparajita"/>
          <w:lang w:val="en-US"/>
        </w:rPr>
        <w:t>Kelas matakuliah yang diselenggarakan berjumlah empat (4) kelas.</w:t>
      </w:r>
      <w:proofErr w:type="gramEnd"/>
      <w:r w:rsidRPr="00CA3D20">
        <w:rPr>
          <w:rStyle w:val="hps"/>
          <w:rFonts w:ascii="Calibri" w:hAnsi="Calibri" w:cs="Aparajita"/>
          <w:lang w:val="en-US"/>
        </w:rPr>
        <w:t xml:space="preserve"> </w:t>
      </w:r>
      <w:proofErr w:type="gramStart"/>
      <w:r w:rsidRPr="00CA3D20">
        <w:rPr>
          <w:rStyle w:val="hps"/>
          <w:rFonts w:ascii="Calibri" w:hAnsi="Calibri" w:cs="Aparajita"/>
          <w:lang w:val="en-US"/>
        </w:rPr>
        <w:t>Pengajar kelas setiap kelas ditampilkan dalam tabel berikut.</w:t>
      </w:r>
      <w:proofErr w:type="gramEnd"/>
    </w:p>
    <w:p w:rsidR="00FA6B3A" w:rsidRPr="00CA3D20" w:rsidRDefault="00FA6B3A" w:rsidP="00FA6B3A">
      <w:pPr>
        <w:pStyle w:val="Caption"/>
        <w:jc w:val="center"/>
        <w:rPr>
          <w:rStyle w:val="hps"/>
          <w:rFonts w:ascii="Calibri" w:hAnsi="Calibri" w:cs="Aparajita"/>
          <w:szCs w:val="20"/>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sidRPr="00CA3D20">
        <w:rPr>
          <w:noProof/>
          <w:szCs w:val="20"/>
        </w:rPr>
        <w:t>1</w:t>
      </w:r>
      <w:r w:rsidR="00BF02BC" w:rsidRPr="00CA3D20">
        <w:rPr>
          <w:szCs w:val="20"/>
        </w:rPr>
        <w:fldChar w:fldCharType="end"/>
      </w:r>
      <w:r w:rsidRPr="00CA3D20">
        <w:rPr>
          <w:szCs w:val="20"/>
          <w:lang w:val="en-US"/>
        </w:rPr>
        <w:t>. Daftar Kelas dan Pengajar</w:t>
      </w:r>
    </w:p>
    <w:tbl>
      <w:tblPr>
        <w:tblStyle w:val="TableGrid"/>
        <w:tblW w:w="0" w:type="auto"/>
        <w:jc w:val="center"/>
        <w:tblLook w:val="04A0"/>
      </w:tblPr>
      <w:tblGrid>
        <w:gridCol w:w="528"/>
        <w:gridCol w:w="1612"/>
        <w:gridCol w:w="2438"/>
        <w:gridCol w:w="1798"/>
      </w:tblGrid>
      <w:tr w:rsidR="00FA6B3A" w:rsidRPr="00CA3D20" w:rsidTr="0056291B">
        <w:trPr>
          <w:jc w:val="center"/>
        </w:trPr>
        <w:tc>
          <w:tcPr>
            <w:tcW w:w="528" w:type="dxa"/>
          </w:tcPr>
          <w:p w:rsidR="00FA6B3A" w:rsidRPr="00CA3D20" w:rsidRDefault="00FA6B3A" w:rsidP="0056291B">
            <w:pPr>
              <w:pStyle w:val="ListParagraph"/>
              <w:spacing w:before="0"/>
              <w:ind w:left="0"/>
              <w:jc w:val="center"/>
              <w:rPr>
                <w:rStyle w:val="hps"/>
                <w:rFonts w:ascii="Calibri" w:hAnsi="Calibri" w:cs="Aparajita"/>
                <w:b/>
                <w:lang w:val="en-US"/>
              </w:rPr>
            </w:pPr>
            <w:r w:rsidRPr="00CA3D20">
              <w:rPr>
                <w:rStyle w:val="hps"/>
                <w:rFonts w:ascii="Calibri" w:hAnsi="Calibri" w:cs="Aparajita"/>
                <w:b/>
                <w:lang w:val="en-US"/>
              </w:rPr>
              <w:t>No</w:t>
            </w:r>
          </w:p>
        </w:tc>
        <w:tc>
          <w:tcPr>
            <w:tcW w:w="1612" w:type="dxa"/>
          </w:tcPr>
          <w:p w:rsidR="00FA6B3A" w:rsidRPr="00CA3D20" w:rsidRDefault="00FA6B3A" w:rsidP="0056291B">
            <w:pPr>
              <w:pStyle w:val="ListParagraph"/>
              <w:spacing w:before="0"/>
              <w:ind w:left="0"/>
              <w:jc w:val="center"/>
              <w:rPr>
                <w:rStyle w:val="hps"/>
                <w:rFonts w:ascii="Calibri" w:hAnsi="Calibri" w:cs="Aparajita"/>
                <w:b/>
                <w:lang w:val="en-US"/>
              </w:rPr>
            </w:pPr>
            <w:r w:rsidRPr="00CA3D20">
              <w:rPr>
                <w:rStyle w:val="hps"/>
                <w:rFonts w:ascii="Calibri" w:hAnsi="Calibri" w:cs="Aparajita"/>
                <w:b/>
                <w:lang w:val="en-US"/>
              </w:rPr>
              <w:t>Kelas</w:t>
            </w:r>
          </w:p>
        </w:tc>
        <w:tc>
          <w:tcPr>
            <w:tcW w:w="2438" w:type="dxa"/>
          </w:tcPr>
          <w:p w:rsidR="00FA6B3A" w:rsidRPr="00CA3D20" w:rsidRDefault="00FA6B3A" w:rsidP="0056291B">
            <w:pPr>
              <w:pStyle w:val="ListParagraph"/>
              <w:spacing w:before="0"/>
              <w:ind w:left="0"/>
              <w:jc w:val="center"/>
              <w:rPr>
                <w:rStyle w:val="hps"/>
                <w:rFonts w:ascii="Calibri" w:hAnsi="Calibri" w:cs="Aparajita"/>
                <w:b/>
                <w:lang w:val="en-US"/>
              </w:rPr>
            </w:pPr>
            <w:r w:rsidRPr="00CA3D20">
              <w:rPr>
                <w:rStyle w:val="hps"/>
                <w:rFonts w:ascii="Calibri" w:hAnsi="Calibri" w:cs="Aparajita"/>
                <w:b/>
                <w:lang w:val="en-US"/>
              </w:rPr>
              <w:t>Pengajar</w:t>
            </w:r>
          </w:p>
        </w:tc>
        <w:tc>
          <w:tcPr>
            <w:tcW w:w="1798" w:type="dxa"/>
          </w:tcPr>
          <w:p w:rsidR="00FA6B3A" w:rsidRPr="00CA3D20" w:rsidRDefault="00FA6B3A" w:rsidP="0056291B">
            <w:pPr>
              <w:pStyle w:val="ListParagraph"/>
              <w:spacing w:before="0"/>
              <w:ind w:left="0"/>
              <w:jc w:val="center"/>
              <w:rPr>
                <w:rStyle w:val="hps"/>
                <w:rFonts w:ascii="Calibri" w:hAnsi="Calibri" w:cs="Aparajita"/>
                <w:b/>
                <w:lang w:val="en-US"/>
              </w:rPr>
            </w:pPr>
            <w:r w:rsidRPr="00CA3D20">
              <w:rPr>
                <w:rStyle w:val="hps"/>
                <w:rFonts w:ascii="Calibri" w:hAnsi="Calibri" w:cs="Aparajita"/>
                <w:b/>
                <w:lang w:val="en-US"/>
              </w:rPr>
              <w:t>Keterangan</w:t>
            </w:r>
          </w:p>
        </w:tc>
      </w:tr>
      <w:tr w:rsidR="00FA6B3A" w:rsidRPr="00CA3D20" w:rsidTr="0056291B">
        <w:trPr>
          <w:jc w:val="center"/>
        </w:trPr>
        <w:tc>
          <w:tcPr>
            <w:tcW w:w="528" w:type="dxa"/>
          </w:tcPr>
          <w:p w:rsidR="00FA6B3A" w:rsidRPr="00CA3D20" w:rsidRDefault="00FA6B3A" w:rsidP="0056291B">
            <w:pPr>
              <w:pStyle w:val="ListParagraph"/>
              <w:spacing w:before="0"/>
              <w:ind w:left="0"/>
              <w:jc w:val="center"/>
              <w:rPr>
                <w:rStyle w:val="hps"/>
                <w:rFonts w:ascii="Calibri" w:hAnsi="Calibri" w:cs="Aparajita"/>
                <w:lang w:val="en-US"/>
              </w:rPr>
            </w:pPr>
            <w:r w:rsidRPr="00CA3D20">
              <w:rPr>
                <w:rStyle w:val="hps"/>
                <w:rFonts w:ascii="Calibri" w:hAnsi="Calibri" w:cs="Aparajita"/>
                <w:lang w:val="en-US"/>
              </w:rPr>
              <w:t>1</w:t>
            </w:r>
          </w:p>
        </w:tc>
        <w:tc>
          <w:tcPr>
            <w:tcW w:w="1612" w:type="dxa"/>
          </w:tcPr>
          <w:p w:rsidR="00FA6B3A" w:rsidRPr="00CA3D20" w:rsidRDefault="00F037AE" w:rsidP="0056291B">
            <w:pPr>
              <w:pStyle w:val="ListParagraph"/>
              <w:spacing w:before="0"/>
              <w:ind w:left="0"/>
              <w:jc w:val="center"/>
              <w:rPr>
                <w:rStyle w:val="hps"/>
                <w:rFonts w:ascii="Calibri" w:hAnsi="Calibri" w:cs="Aparajita"/>
                <w:lang w:val="en-US"/>
              </w:rPr>
            </w:pPr>
            <w:r>
              <w:rPr>
                <w:rStyle w:val="hps"/>
                <w:rFonts w:ascii="Calibri" w:hAnsi="Calibri" w:cs="Aparajita"/>
                <w:lang w:val="en-US"/>
              </w:rPr>
              <w:t>D3KA-38-01</w:t>
            </w:r>
          </w:p>
        </w:tc>
        <w:tc>
          <w:tcPr>
            <w:tcW w:w="2438" w:type="dxa"/>
          </w:tcPr>
          <w:p w:rsidR="00FA6B3A" w:rsidRPr="00CA3D20" w:rsidRDefault="00F037AE"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Magdalena Karismariyanti</w:t>
            </w:r>
          </w:p>
        </w:tc>
        <w:tc>
          <w:tcPr>
            <w:tcW w:w="1798" w:type="dxa"/>
          </w:tcPr>
          <w:p w:rsidR="00FA6B3A" w:rsidRPr="00CA3D20" w:rsidRDefault="00FA6B3A"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Kelas regular</w:t>
            </w:r>
          </w:p>
        </w:tc>
      </w:tr>
      <w:tr w:rsidR="00FA6B3A" w:rsidRPr="00CA3D20" w:rsidTr="0056291B">
        <w:trPr>
          <w:jc w:val="center"/>
        </w:trPr>
        <w:tc>
          <w:tcPr>
            <w:tcW w:w="528" w:type="dxa"/>
          </w:tcPr>
          <w:p w:rsidR="00FA6B3A" w:rsidRPr="00CA3D20" w:rsidRDefault="00FA6B3A" w:rsidP="0056291B">
            <w:pPr>
              <w:pStyle w:val="ListParagraph"/>
              <w:spacing w:before="0"/>
              <w:ind w:left="0"/>
              <w:jc w:val="center"/>
              <w:rPr>
                <w:rStyle w:val="hps"/>
                <w:rFonts w:ascii="Calibri" w:hAnsi="Calibri" w:cs="Aparajita"/>
                <w:lang w:val="en-US"/>
              </w:rPr>
            </w:pPr>
            <w:r w:rsidRPr="00CA3D20">
              <w:rPr>
                <w:rStyle w:val="hps"/>
                <w:rFonts w:ascii="Calibri" w:hAnsi="Calibri" w:cs="Aparajita"/>
                <w:lang w:val="en-US"/>
              </w:rPr>
              <w:t>2</w:t>
            </w:r>
          </w:p>
        </w:tc>
        <w:tc>
          <w:tcPr>
            <w:tcW w:w="1612" w:type="dxa"/>
          </w:tcPr>
          <w:p w:rsidR="00FA6B3A" w:rsidRPr="00CA3D20" w:rsidRDefault="00F037AE" w:rsidP="0056291B">
            <w:pPr>
              <w:pStyle w:val="ListParagraph"/>
              <w:spacing w:before="0"/>
              <w:ind w:left="0"/>
              <w:jc w:val="center"/>
              <w:rPr>
                <w:rStyle w:val="hps"/>
                <w:rFonts w:ascii="Calibri" w:hAnsi="Calibri" w:cs="Aparajita"/>
                <w:lang w:val="en-US"/>
              </w:rPr>
            </w:pPr>
            <w:r>
              <w:rPr>
                <w:rStyle w:val="hps"/>
                <w:rFonts w:ascii="Calibri" w:hAnsi="Calibri" w:cs="Aparajita"/>
                <w:lang w:val="en-US"/>
              </w:rPr>
              <w:t>D3KA-38-02</w:t>
            </w:r>
          </w:p>
        </w:tc>
        <w:tc>
          <w:tcPr>
            <w:tcW w:w="2438" w:type="dxa"/>
          </w:tcPr>
          <w:p w:rsidR="00FA6B3A" w:rsidRPr="00CA3D20" w:rsidRDefault="00FA6B3A"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Magdalena Karismariyanti</w:t>
            </w:r>
          </w:p>
        </w:tc>
        <w:tc>
          <w:tcPr>
            <w:tcW w:w="1798" w:type="dxa"/>
          </w:tcPr>
          <w:p w:rsidR="00FA6B3A" w:rsidRPr="00CA3D20" w:rsidRDefault="00FA6B3A"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Kelas regular</w:t>
            </w:r>
          </w:p>
        </w:tc>
      </w:tr>
      <w:tr w:rsidR="00FA6B3A" w:rsidRPr="00CA3D20" w:rsidTr="0056291B">
        <w:trPr>
          <w:jc w:val="center"/>
        </w:trPr>
        <w:tc>
          <w:tcPr>
            <w:tcW w:w="528" w:type="dxa"/>
          </w:tcPr>
          <w:p w:rsidR="00FA6B3A" w:rsidRPr="00CA3D20" w:rsidRDefault="00FA6B3A" w:rsidP="0056291B">
            <w:pPr>
              <w:pStyle w:val="ListParagraph"/>
              <w:spacing w:before="0"/>
              <w:ind w:left="0"/>
              <w:jc w:val="center"/>
              <w:rPr>
                <w:rStyle w:val="hps"/>
                <w:rFonts w:ascii="Calibri" w:hAnsi="Calibri" w:cs="Aparajita"/>
                <w:lang w:val="en-US"/>
              </w:rPr>
            </w:pPr>
            <w:r w:rsidRPr="00CA3D20">
              <w:rPr>
                <w:rStyle w:val="hps"/>
                <w:rFonts w:ascii="Calibri" w:hAnsi="Calibri" w:cs="Aparajita"/>
                <w:lang w:val="en-US"/>
              </w:rPr>
              <w:t>3</w:t>
            </w:r>
          </w:p>
        </w:tc>
        <w:tc>
          <w:tcPr>
            <w:tcW w:w="1612" w:type="dxa"/>
          </w:tcPr>
          <w:p w:rsidR="00FA6B3A" w:rsidRPr="00CA3D20" w:rsidRDefault="00F037AE" w:rsidP="0056291B">
            <w:pPr>
              <w:pStyle w:val="ListParagraph"/>
              <w:spacing w:before="0"/>
              <w:ind w:left="0"/>
              <w:jc w:val="center"/>
              <w:rPr>
                <w:rStyle w:val="hps"/>
                <w:rFonts w:ascii="Calibri" w:hAnsi="Calibri" w:cs="Aparajita"/>
                <w:lang w:val="en-US"/>
              </w:rPr>
            </w:pPr>
            <w:r>
              <w:rPr>
                <w:rStyle w:val="hps"/>
                <w:rFonts w:ascii="Calibri" w:hAnsi="Calibri" w:cs="Aparajita"/>
                <w:lang w:val="en-US"/>
              </w:rPr>
              <w:t>D3KA-38-03</w:t>
            </w:r>
          </w:p>
        </w:tc>
        <w:tc>
          <w:tcPr>
            <w:tcW w:w="2438" w:type="dxa"/>
          </w:tcPr>
          <w:p w:rsidR="00FA6B3A" w:rsidRPr="00CA3D20" w:rsidRDefault="00F037AE"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Magdalena Karismariyanti</w:t>
            </w:r>
          </w:p>
        </w:tc>
        <w:tc>
          <w:tcPr>
            <w:tcW w:w="1798" w:type="dxa"/>
          </w:tcPr>
          <w:p w:rsidR="00FA6B3A" w:rsidRPr="00CA3D20" w:rsidRDefault="00FA6B3A"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Kelas regular</w:t>
            </w:r>
          </w:p>
        </w:tc>
      </w:tr>
      <w:tr w:rsidR="00FA6B3A" w:rsidRPr="00CA3D20" w:rsidTr="0056291B">
        <w:trPr>
          <w:jc w:val="center"/>
        </w:trPr>
        <w:tc>
          <w:tcPr>
            <w:tcW w:w="528" w:type="dxa"/>
          </w:tcPr>
          <w:p w:rsidR="00FA6B3A" w:rsidRPr="00CA3D20" w:rsidRDefault="00FA6B3A" w:rsidP="0056291B">
            <w:pPr>
              <w:pStyle w:val="ListParagraph"/>
              <w:spacing w:before="0"/>
              <w:ind w:left="0"/>
              <w:jc w:val="center"/>
              <w:rPr>
                <w:rStyle w:val="hps"/>
                <w:rFonts w:ascii="Calibri" w:hAnsi="Calibri" w:cs="Aparajita"/>
                <w:lang w:val="en-US"/>
              </w:rPr>
            </w:pPr>
            <w:r w:rsidRPr="00CA3D20">
              <w:rPr>
                <w:rStyle w:val="hps"/>
                <w:rFonts w:ascii="Calibri" w:hAnsi="Calibri" w:cs="Aparajita"/>
                <w:lang w:val="en-US"/>
              </w:rPr>
              <w:t>4</w:t>
            </w:r>
          </w:p>
        </w:tc>
        <w:tc>
          <w:tcPr>
            <w:tcW w:w="1612" w:type="dxa"/>
          </w:tcPr>
          <w:p w:rsidR="00FA6B3A" w:rsidRPr="00CA3D20" w:rsidRDefault="00F037AE" w:rsidP="0056291B">
            <w:pPr>
              <w:pStyle w:val="ListParagraph"/>
              <w:spacing w:before="0"/>
              <w:ind w:left="0"/>
              <w:jc w:val="center"/>
              <w:rPr>
                <w:rStyle w:val="hps"/>
                <w:rFonts w:ascii="Calibri" w:hAnsi="Calibri" w:cs="Aparajita"/>
                <w:lang w:val="en-US"/>
              </w:rPr>
            </w:pPr>
            <w:r>
              <w:rPr>
                <w:rStyle w:val="hps"/>
                <w:rFonts w:ascii="Calibri" w:hAnsi="Calibri" w:cs="Aparajita"/>
                <w:lang w:val="en-US"/>
              </w:rPr>
              <w:t>D3KA-38-04</w:t>
            </w:r>
          </w:p>
        </w:tc>
        <w:tc>
          <w:tcPr>
            <w:tcW w:w="2438" w:type="dxa"/>
          </w:tcPr>
          <w:p w:rsidR="00FA6B3A" w:rsidRPr="00CA3D20" w:rsidRDefault="00FA6B3A"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Magdalena Karismariyanti</w:t>
            </w:r>
          </w:p>
        </w:tc>
        <w:tc>
          <w:tcPr>
            <w:tcW w:w="1798" w:type="dxa"/>
          </w:tcPr>
          <w:p w:rsidR="00FA6B3A" w:rsidRPr="00CA3D20" w:rsidRDefault="00F037AE" w:rsidP="0056291B">
            <w:pPr>
              <w:pStyle w:val="ListParagraph"/>
              <w:spacing w:before="0"/>
              <w:ind w:left="0"/>
              <w:rPr>
                <w:rStyle w:val="hps"/>
                <w:rFonts w:ascii="Calibri" w:hAnsi="Calibri" w:cs="Aparajita"/>
                <w:lang w:val="en-US"/>
              </w:rPr>
            </w:pPr>
            <w:r w:rsidRPr="00CA3D20">
              <w:rPr>
                <w:rStyle w:val="hps"/>
                <w:rFonts w:ascii="Calibri" w:hAnsi="Calibri" w:cs="Aparajita"/>
                <w:lang w:val="en-US"/>
              </w:rPr>
              <w:t>Kelas regular</w:t>
            </w:r>
          </w:p>
        </w:tc>
      </w:tr>
    </w:tbl>
    <w:p w:rsidR="00FA6B3A" w:rsidRPr="00CA3D20" w:rsidRDefault="00FA6B3A" w:rsidP="00FA6B3A">
      <w:pPr>
        <w:pStyle w:val="ListParagraph"/>
        <w:spacing w:before="0"/>
        <w:ind w:left="0"/>
        <w:jc w:val="both"/>
        <w:rPr>
          <w:rStyle w:val="hps"/>
          <w:rFonts w:ascii="Calibri" w:hAnsi="Calibri" w:cs="Aparajita"/>
          <w:lang w:val="en-US"/>
        </w:rPr>
      </w:pPr>
    </w:p>
    <w:p w:rsidR="00FA6B3A" w:rsidRPr="00CA3D20" w:rsidRDefault="00FA6B3A" w:rsidP="00FA6B3A">
      <w:pPr>
        <w:pStyle w:val="ListParagraph"/>
        <w:ind w:left="0"/>
        <w:jc w:val="both"/>
        <w:rPr>
          <w:rStyle w:val="hps"/>
          <w:rFonts w:ascii="Calibri" w:hAnsi="Calibri" w:cs="Aparajita"/>
          <w:highlight w:val="yellow"/>
        </w:rPr>
      </w:pPr>
      <w:proofErr w:type="gramStart"/>
      <w:r w:rsidRPr="00CA3D20">
        <w:rPr>
          <w:rStyle w:val="hps"/>
          <w:rFonts w:ascii="Calibri" w:hAnsi="Calibri" w:cs="Aparajita"/>
          <w:lang w:val="en-US"/>
        </w:rPr>
        <w:t xml:space="preserve">Mata kuliah ini merupakan </w:t>
      </w:r>
      <w:r w:rsidR="00F037AE">
        <w:rPr>
          <w:rStyle w:val="hps"/>
          <w:rFonts w:ascii="Calibri" w:hAnsi="Calibri" w:cs="Aparajita"/>
          <w:lang w:val="en-US"/>
        </w:rPr>
        <w:t xml:space="preserve">diampu oleh dosen tunggal, yaitu </w:t>
      </w:r>
      <w:r w:rsidR="00F037AE" w:rsidRPr="00CA3D20">
        <w:rPr>
          <w:rStyle w:val="hps"/>
          <w:rFonts w:ascii="Calibri" w:hAnsi="Calibri" w:cs="Aparajita"/>
          <w:lang w:val="en-US"/>
        </w:rPr>
        <w:t>Magdalena Karismariyanti</w:t>
      </w:r>
      <w:r w:rsidR="00F037AE">
        <w:rPr>
          <w:rStyle w:val="hps"/>
          <w:rFonts w:ascii="Calibri" w:hAnsi="Calibri" w:cs="Aparajita"/>
          <w:lang w:val="en-US"/>
        </w:rPr>
        <w:t>.</w:t>
      </w:r>
      <w:proofErr w:type="gramEnd"/>
      <w:r w:rsidR="00F037AE">
        <w:rPr>
          <w:rStyle w:val="hps"/>
          <w:rFonts w:ascii="Calibri" w:hAnsi="Calibri" w:cs="Aparajita"/>
          <w:lang w:val="en-US"/>
        </w:rPr>
        <w:t xml:space="preserve"> </w:t>
      </w:r>
      <w:proofErr w:type="gramStart"/>
      <w:r w:rsidR="00F037AE">
        <w:rPr>
          <w:rStyle w:val="hps"/>
          <w:rFonts w:ascii="Calibri" w:hAnsi="Calibri" w:cs="Aparajita"/>
          <w:lang w:val="en-US"/>
        </w:rPr>
        <w:t>M</w:t>
      </w:r>
      <w:r w:rsidRPr="00CA3D20">
        <w:rPr>
          <w:rStyle w:val="hps"/>
          <w:rFonts w:ascii="Calibri" w:hAnsi="Calibri" w:cs="Aparajita"/>
          <w:lang w:val="en-US"/>
        </w:rPr>
        <w:t xml:space="preserve">ata kuliah </w:t>
      </w:r>
      <w:r w:rsidR="00F037AE">
        <w:rPr>
          <w:rStyle w:val="hps"/>
          <w:rFonts w:ascii="Calibri" w:hAnsi="Calibri" w:cs="Aparajita"/>
          <w:lang w:val="en-US"/>
        </w:rPr>
        <w:t xml:space="preserve">kelas </w:t>
      </w:r>
      <w:r w:rsidRPr="00CA3D20">
        <w:rPr>
          <w:rStyle w:val="hps"/>
          <w:rFonts w:ascii="Calibri" w:hAnsi="Calibri" w:cs="Aparajita"/>
          <w:lang w:val="en-US"/>
        </w:rPr>
        <w:t xml:space="preserve">parallel </w:t>
      </w:r>
      <w:r w:rsidR="00F037AE">
        <w:rPr>
          <w:rStyle w:val="hps"/>
          <w:rFonts w:ascii="Calibri" w:hAnsi="Calibri" w:cs="Aparajita"/>
          <w:lang w:val="en-US"/>
        </w:rPr>
        <w:t xml:space="preserve">diselenggarakan </w:t>
      </w:r>
      <w:r w:rsidRPr="00CA3D20">
        <w:rPr>
          <w:rStyle w:val="hps"/>
          <w:rFonts w:ascii="Calibri" w:hAnsi="Calibri" w:cs="Aparajita"/>
          <w:lang w:val="en-US"/>
        </w:rPr>
        <w:t>mengikuti ketentuan yang ditetapkan berupa silabus, SAP, slide, komponen penilaian dan bobot penilaian.</w:t>
      </w:r>
      <w:proofErr w:type="gramEnd"/>
      <w:r w:rsidRPr="00CA3D20">
        <w:rPr>
          <w:rStyle w:val="hps"/>
          <w:rFonts w:ascii="Calibri" w:hAnsi="Calibri" w:cs="Aparajita"/>
          <w:lang w:val="en-US"/>
        </w:rPr>
        <w:t xml:space="preserve"> </w:t>
      </w: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3" w:name="_Toc438555939"/>
      <w:r w:rsidRPr="00FA6B3A">
        <w:rPr>
          <w:rFonts w:ascii="Century Schoolbook" w:hAnsi="Century Schoolbook"/>
        </w:rPr>
        <w:t xml:space="preserve">METODE </w:t>
      </w:r>
      <w:r w:rsidR="00BC1D1B" w:rsidRPr="00FA6B3A">
        <w:rPr>
          <w:rFonts w:ascii="Century Schoolbook" w:hAnsi="Century Schoolbook"/>
          <w:caps w:val="0"/>
        </w:rPr>
        <w:t>PEMBELAJARAN</w:t>
      </w:r>
      <w:bookmarkEnd w:id="3"/>
    </w:p>
    <w:p w:rsidR="00FA6B3A" w:rsidRDefault="00FA6B3A" w:rsidP="00FA6B3A">
      <w:pPr>
        <w:pStyle w:val="ListParagraph"/>
        <w:jc w:val="both"/>
        <w:rPr>
          <w:rStyle w:val="hps"/>
          <w:sz w:val="24"/>
          <w:szCs w:val="24"/>
        </w:rPr>
      </w:pPr>
    </w:p>
    <w:tbl>
      <w:tblPr>
        <w:tblStyle w:val="TableGrid"/>
        <w:tblW w:w="0" w:type="auto"/>
        <w:shd w:val="clear" w:color="auto" w:fill="FFFF00"/>
        <w:tblLook w:val="04A0"/>
      </w:tblPr>
      <w:tblGrid>
        <w:gridCol w:w="9245"/>
      </w:tblGrid>
      <w:tr w:rsidR="00B03D9A" w:rsidRPr="00CA3D20" w:rsidTr="003C78BD">
        <w:tc>
          <w:tcPr>
            <w:tcW w:w="9245" w:type="dxa"/>
            <w:shd w:val="clear" w:color="auto" w:fill="FFFF00"/>
          </w:tcPr>
          <w:p w:rsidR="00B03D9A" w:rsidRDefault="00B03D9A" w:rsidP="003C78BD">
            <w:pPr>
              <w:pStyle w:val="ListParagraph"/>
              <w:ind w:left="0"/>
              <w:jc w:val="both"/>
              <w:rPr>
                <w:rStyle w:val="hps"/>
                <w:rFonts w:ascii="Calibri" w:hAnsi="Calibri"/>
                <w:color w:val="FF0000"/>
                <w:lang w:val="en-US"/>
              </w:rPr>
            </w:pPr>
            <w:r w:rsidRPr="00CA3D20">
              <w:rPr>
                <w:rStyle w:val="hps"/>
                <w:rFonts w:ascii="Calibri" w:hAnsi="Calibri"/>
                <w:color w:val="FF0000"/>
                <w:lang w:val="en-US"/>
              </w:rPr>
              <w:t>Hapus bagian ini jika sudah selesai melengkapi Portofolio</w:t>
            </w:r>
            <w:r>
              <w:rPr>
                <w:rStyle w:val="hps"/>
                <w:rFonts w:ascii="Calibri" w:hAnsi="Calibri"/>
                <w:color w:val="FF0000"/>
                <w:lang w:val="en-US"/>
              </w:rPr>
              <w:t>.</w:t>
            </w:r>
          </w:p>
          <w:p w:rsidR="00B03D9A" w:rsidRDefault="00B03D9A" w:rsidP="003C78BD">
            <w:pPr>
              <w:pStyle w:val="ListParagraph"/>
              <w:ind w:left="0"/>
              <w:jc w:val="both"/>
              <w:rPr>
                <w:rStyle w:val="hps"/>
                <w:rFonts w:ascii="Calibri" w:hAnsi="Calibri"/>
                <w:color w:val="FF0000"/>
                <w:lang w:val="en-US"/>
              </w:rPr>
            </w:pPr>
          </w:p>
          <w:p w:rsidR="00B03D9A" w:rsidRDefault="00B03D9A" w:rsidP="003C78BD">
            <w:pPr>
              <w:pStyle w:val="ListParagraph"/>
              <w:ind w:left="0"/>
              <w:jc w:val="both"/>
              <w:rPr>
                <w:rStyle w:val="hps"/>
                <w:rFonts w:ascii="Calibri" w:hAnsi="Calibri"/>
                <w:color w:val="FF0000"/>
                <w:lang w:val="en-US"/>
              </w:rPr>
            </w:pPr>
            <w:r>
              <w:rPr>
                <w:rStyle w:val="hps"/>
                <w:rFonts w:ascii="Calibri" w:hAnsi="Calibri"/>
                <w:color w:val="FF0000"/>
                <w:lang w:val="en-US"/>
              </w:rPr>
              <w:lastRenderedPageBreak/>
              <w:t xml:space="preserve">Contoh: </w:t>
            </w:r>
            <w:r w:rsidRPr="002D5F8B">
              <w:rPr>
                <w:rStyle w:val="hps"/>
                <w:rFonts w:ascii="Calibri" w:hAnsi="Calibri"/>
                <w:lang w:val="en-US"/>
              </w:rPr>
              <w:t>Metode Pembelajaran</w:t>
            </w:r>
            <w:r>
              <w:rPr>
                <w:rStyle w:val="hps"/>
                <w:rFonts w:ascii="Calibri" w:hAnsi="Calibri"/>
                <w:lang w:val="en-US"/>
              </w:rPr>
              <w:t xml:space="preserve"> Student Centered Learning</w:t>
            </w:r>
            <w:r w:rsidRPr="002D5F8B">
              <w:rPr>
                <w:rStyle w:val="hps"/>
                <w:rFonts w:ascii="Calibri" w:hAnsi="Calibri"/>
                <w:lang w:val="en-US"/>
              </w:rPr>
              <w:t>, yatiu: Small Group Discussion, Simulasi, Discovery Learning, Self-Directed Learning, Cooperative Learning, Collaborative Learning, Contextual Instruction, Project Based Learning, Problem Based Learning</w:t>
            </w:r>
            <w:r>
              <w:rPr>
                <w:rStyle w:val="hps"/>
                <w:rFonts w:ascii="Calibri" w:hAnsi="Calibri"/>
                <w:color w:val="FF0000"/>
                <w:lang w:val="en-US"/>
              </w:rPr>
              <w:t xml:space="preserve">. Penjelasan dapat dilihat di </w:t>
            </w:r>
            <w:hyperlink r:id="rId11" w:history="1">
              <w:r w:rsidRPr="00F205EF">
                <w:rPr>
                  <w:rStyle w:val="Hyperlink"/>
                  <w:rFonts w:ascii="Calibri" w:hAnsi="Calibri"/>
                  <w:lang w:val="en-US"/>
                </w:rPr>
                <w:t>http://www.slideshare.net/furqanprasetyaa/model-pembelajaran-scl</w:t>
              </w:r>
            </w:hyperlink>
            <w:r>
              <w:rPr>
                <w:rStyle w:val="hps"/>
                <w:rFonts w:ascii="Calibri" w:hAnsi="Calibri"/>
                <w:color w:val="FF0000"/>
                <w:lang w:val="en-US"/>
              </w:rPr>
              <w:t>.</w:t>
            </w:r>
          </w:p>
          <w:p w:rsidR="00B03D9A" w:rsidRDefault="00B03D9A" w:rsidP="003C78BD">
            <w:pPr>
              <w:pStyle w:val="ListParagraph"/>
              <w:ind w:left="0"/>
              <w:jc w:val="both"/>
              <w:rPr>
                <w:rStyle w:val="hps"/>
                <w:rFonts w:ascii="Calibri" w:hAnsi="Calibri"/>
                <w:color w:val="FF0000"/>
                <w:lang w:val="en-US"/>
              </w:rPr>
            </w:pPr>
          </w:p>
          <w:p w:rsidR="00B03D9A" w:rsidRDefault="00B03D9A" w:rsidP="003C78BD">
            <w:pPr>
              <w:pStyle w:val="ListParagraph"/>
              <w:ind w:left="0"/>
              <w:jc w:val="both"/>
              <w:rPr>
                <w:rStyle w:val="hps"/>
                <w:rFonts w:ascii="Calibri" w:hAnsi="Calibri"/>
                <w:color w:val="FF0000"/>
                <w:lang w:val="en-US"/>
              </w:rPr>
            </w:pPr>
            <w:r>
              <w:rPr>
                <w:rStyle w:val="hps"/>
                <w:rFonts w:ascii="Calibri" w:hAnsi="Calibri"/>
                <w:color w:val="FF0000"/>
                <w:lang w:val="en-US"/>
              </w:rPr>
              <w:t xml:space="preserve">Contoh: </w:t>
            </w:r>
            <w:r w:rsidRPr="002D5F8B">
              <w:rPr>
                <w:rStyle w:val="hps"/>
                <w:rFonts w:ascii="Calibri" w:hAnsi="Calibri"/>
                <w:lang w:val="en-US"/>
              </w:rPr>
              <w:t>Metode Pembelajaran</w:t>
            </w:r>
            <w:r>
              <w:rPr>
                <w:rStyle w:val="hps"/>
                <w:rFonts w:ascii="Calibri" w:hAnsi="Calibri"/>
                <w:lang w:val="en-US"/>
              </w:rPr>
              <w:t xml:space="preserve"> </w:t>
            </w:r>
            <w:proofErr w:type="gramStart"/>
            <w:r>
              <w:rPr>
                <w:rStyle w:val="hps"/>
                <w:rFonts w:ascii="Calibri" w:hAnsi="Calibri"/>
                <w:lang w:val="en-US"/>
              </w:rPr>
              <w:t>lain</w:t>
            </w:r>
            <w:proofErr w:type="gramEnd"/>
            <w:r>
              <w:rPr>
                <w:rStyle w:val="hps"/>
                <w:rFonts w:ascii="Calibri" w:hAnsi="Calibri"/>
                <w:lang w:val="en-US"/>
              </w:rPr>
              <w:t xml:space="preserve">, yaitu: ceramah, eksperimental, Study Tour, latihan keterampilan (drill down), </w:t>
            </w:r>
            <w:r w:rsidRPr="002D5F8B">
              <w:rPr>
                <w:rStyle w:val="hps"/>
                <w:rFonts w:ascii="Calibri" w:hAnsi="Calibri"/>
                <w:lang w:val="en-US"/>
              </w:rPr>
              <w:t>Pengajaran Beregu</w:t>
            </w:r>
            <w:r>
              <w:rPr>
                <w:rStyle w:val="hps"/>
                <w:rFonts w:ascii="Calibri" w:hAnsi="Calibri"/>
                <w:lang w:val="en-US"/>
              </w:rPr>
              <w:t>, Peer T</w:t>
            </w:r>
            <w:r w:rsidRPr="002D5F8B">
              <w:rPr>
                <w:rStyle w:val="hps"/>
                <w:rFonts w:ascii="Calibri" w:hAnsi="Calibri"/>
                <w:lang w:val="en-US"/>
              </w:rPr>
              <w:t>eaching Method</w:t>
            </w:r>
            <w:r>
              <w:rPr>
                <w:rStyle w:val="hps"/>
                <w:rFonts w:ascii="Calibri" w:hAnsi="Calibri"/>
                <w:lang w:val="en-US"/>
              </w:rPr>
              <w:t xml:space="preserve">. </w:t>
            </w:r>
            <w:r>
              <w:rPr>
                <w:rStyle w:val="hps"/>
                <w:rFonts w:ascii="Calibri" w:hAnsi="Calibri"/>
                <w:color w:val="FF0000"/>
                <w:lang w:val="en-US"/>
              </w:rPr>
              <w:t xml:space="preserve">Penjelasan dapat dilihat di </w:t>
            </w:r>
            <w:hyperlink r:id="rId12" w:history="1">
              <w:r w:rsidRPr="00F205EF">
                <w:rPr>
                  <w:rStyle w:val="Hyperlink"/>
                  <w:rFonts w:ascii="Calibri" w:hAnsi="Calibri"/>
                  <w:lang w:val="en-US"/>
                </w:rPr>
                <w:t>http://belajarpsikologi.com/macam-macam-metode-pembelajaran/</w:t>
              </w:r>
            </w:hyperlink>
            <w:r>
              <w:rPr>
                <w:rStyle w:val="hps"/>
                <w:rFonts w:ascii="Calibri" w:hAnsi="Calibri"/>
                <w:color w:val="FF0000"/>
                <w:lang w:val="en-US"/>
              </w:rPr>
              <w:t xml:space="preserve"> </w:t>
            </w:r>
          </w:p>
          <w:p w:rsidR="00B03D9A" w:rsidRPr="00CA3D20" w:rsidRDefault="00B03D9A" w:rsidP="003C78BD">
            <w:pPr>
              <w:pStyle w:val="ListParagraph"/>
              <w:ind w:left="0"/>
              <w:jc w:val="both"/>
              <w:rPr>
                <w:rStyle w:val="hps"/>
                <w:rFonts w:ascii="Calibri" w:hAnsi="Calibri"/>
                <w:color w:val="FF0000"/>
                <w:lang w:val="en-US"/>
              </w:rPr>
            </w:pPr>
          </w:p>
        </w:tc>
      </w:tr>
    </w:tbl>
    <w:p w:rsidR="00FA6B3A" w:rsidRDefault="00FA6B3A" w:rsidP="00FA6B3A">
      <w:pPr>
        <w:pStyle w:val="ListParagraph"/>
        <w:ind w:left="0"/>
        <w:jc w:val="both"/>
        <w:rPr>
          <w:rStyle w:val="hps"/>
          <w:rFonts w:ascii="Calibri" w:hAnsi="Calibri"/>
          <w:lang w:val="en-US"/>
        </w:rPr>
      </w:pPr>
      <w:r w:rsidRPr="00CA3D20">
        <w:rPr>
          <w:rStyle w:val="hps"/>
          <w:rFonts w:ascii="Calibri" w:hAnsi="Calibri"/>
          <w:lang w:val="en-US"/>
        </w:rPr>
        <w:lastRenderedPageBreak/>
        <w:t xml:space="preserve">Metode pembelajaran yang digunakan adalah </w:t>
      </w:r>
      <w:r w:rsidRPr="00CE2062">
        <w:rPr>
          <w:rStyle w:val="hps"/>
          <w:rFonts w:ascii="Calibri" w:hAnsi="Calibri"/>
          <w:b/>
          <w:lang w:val="en-US"/>
        </w:rPr>
        <w:t>ceramah, simulasi, dan discovery Learning</w:t>
      </w:r>
      <w:r w:rsidRPr="00CA3D20">
        <w:rPr>
          <w:rStyle w:val="hps"/>
          <w:rFonts w:ascii="Calibri" w:hAnsi="Calibri"/>
          <w:lang w:val="en-US"/>
        </w:rPr>
        <w:t xml:space="preserve">. </w:t>
      </w:r>
      <w:proofErr w:type="gramStart"/>
      <w:r>
        <w:rPr>
          <w:rStyle w:val="hps"/>
          <w:rFonts w:ascii="Calibri" w:hAnsi="Calibri"/>
          <w:lang w:val="en-US"/>
        </w:rPr>
        <w:t>Untuk kegiatan kuliah metode pembelajaran yang digunakan adalah ceramah.</w:t>
      </w:r>
      <w:proofErr w:type="gramEnd"/>
      <w:r>
        <w:rPr>
          <w:rStyle w:val="hps"/>
          <w:rFonts w:ascii="Calibri" w:hAnsi="Calibri"/>
          <w:lang w:val="en-US"/>
        </w:rPr>
        <w:t xml:space="preserve"> </w:t>
      </w:r>
      <w:proofErr w:type="gramStart"/>
      <w:r>
        <w:rPr>
          <w:rStyle w:val="hps"/>
          <w:rFonts w:ascii="Calibri" w:hAnsi="Calibri"/>
          <w:lang w:val="en-US"/>
        </w:rPr>
        <w:t>Metode ceramah dilakukan dengan bentuk penjelasan secara lisan berdasarkan media visual diam (slide) maupun visual gerak (video).</w:t>
      </w:r>
      <w:proofErr w:type="gramEnd"/>
      <w:r>
        <w:rPr>
          <w:rStyle w:val="hps"/>
          <w:rFonts w:ascii="Calibri" w:hAnsi="Calibri"/>
          <w:lang w:val="en-US"/>
        </w:rPr>
        <w:t xml:space="preserve"> Ceramah digunakan karena kebutuhan penyampaian informasi berupa dasar teori dan proses bisnis </w:t>
      </w:r>
      <w:r w:rsidRPr="00CA3D20">
        <w:rPr>
          <w:rStyle w:val="hps"/>
          <w:rFonts w:ascii="Calibri" w:hAnsi="Calibri" w:cs="Aparajita"/>
          <w:lang w:val="en-US"/>
        </w:rPr>
        <w:t>di area fungsional dalam dalam sistem ERP</w:t>
      </w:r>
      <w:r>
        <w:rPr>
          <w:rStyle w:val="hps"/>
          <w:rFonts w:ascii="Calibri" w:hAnsi="Calibri" w:cs="Aparajita"/>
          <w:lang w:val="en-US"/>
        </w:rPr>
        <w:t xml:space="preserve">. </w:t>
      </w:r>
      <w:proofErr w:type="gramStart"/>
      <w:r>
        <w:rPr>
          <w:rStyle w:val="hps"/>
          <w:rFonts w:ascii="Calibri" w:hAnsi="Calibri" w:cs="Aparajita"/>
          <w:lang w:val="en-US"/>
        </w:rPr>
        <w:t>Bentuk ceramah dikombinasikan dengan memberikan soal yang berasal dari jata/bagian kunci dari materi.</w:t>
      </w:r>
      <w:proofErr w:type="gramEnd"/>
      <w:r>
        <w:rPr>
          <w:rStyle w:val="hps"/>
          <w:rFonts w:ascii="Calibri" w:hAnsi="Calibri" w:cs="Aparajita"/>
          <w:lang w:val="en-US"/>
        </w:rPr>
        <w:t xml:space="preserve"> </w:t>
      </w:r>
      <w:proofErr w:type="gramStart"/>
      <w:r>
        <w:rPr>
          <w:rStyle w:val="hps"/>
          <w:rFonts w:ascii="Calibri" w:hAnsi="Calibri" w:cs="Aparajita"/>
          <w:lang w:val="en-US"/>
        </w:rPr>
        <w:t>Mahasiswa diberikan waktu 30 menit untuk mencari informasi melalui buku, e-book, maupun internet.</w:t>
      </w:r>
      <w:proofErr w:type="gramEnd"/>
      <w:r>
        <w:rPr>
          <w:rStyle w:val="hps"/>
          <w:rFonts w:ascii="Calibri" w:hAnsi="Calibri" w:cs="Aparajita"/>
          <w:lang w:val="en-US"/>
        </w:rPr>
        <w:t xml:space="preserve"> Setelah durasi tersebut berakhir, berdasarkan data yang diperoleh mahasiswa, dosen membahas secara keseluruhan materi dan keterkaitan sub materi satu dengan yang lain. </w:t>
      </w:r>
      <w:proofErr w:type="gramStart"/>
      <w:r>
        <w:rPr>
          <w:rStyle w:val="hps"/>
          <w:rFonts w:ascii="Calibri" w:hAnsi="Calibri" w:cs="Aparajita"/>
          <w:lang w:val="en-US"/>
        </w:rPr>
        <w:t>Dengan metode pemberian soal ini, mahasiswa dibawa untuk aktif mencari informasi, dan aktif dalam berdiskusi.</w:t>
      </w:r>
      <w:proofErr w:type="gramEnd"/>
      <w:r>
        <w:rPr>
          <w:rStyle w:val="hps"/>
          <w:rFonts w:ascii="Calibri" w:hAnsi="Calibri" w:cs="Aparajita"/>
          <w:lang w:val="en-US"/>
        </w:rPr>
        <w:t xml:space="preserve"> </w:t>
      </w:r>
      <w:proofErr w:type="gramStart"/>
      <w:r>
        <w:rPr>
          <w:rStyle w:val="hps"/>
          <w:rFonts w:ascii="Calibri" w:hAnsi="Calibri" w:cs="Aparajita"/>
          <w:lang w:val="en-US"/>
        </w:rPr>
        <w:t>Penggunaan video yang diputar dari youtube memberikan dampak ketertarikan mahasiswa terhadap materi yang diberikan.</w:t>
      </w:r>
      <w:proofErr w:type="gramEnd"/>
    </w:p>
    <w:p w:rsidR="00FA6B3A" w:rsidRDefault="00FA6B3A" w:rsidP="00FA6B3A">
      <w:pPr>
        <w:pStyle w:val="ListParagraph"/>
        <w:ind w:left="0"/>
        <w:jc w:val="both"/>
        <w:rPr>
          <w:rStyle w:val="hps"/>
          <w:rFonts w:ascii="Calibri" w:hAnsi="Calibri"/>
          <w:lang w:val="en-US"/>
        </w:rPr>
      </w:pPr>
    </w:p>
    <w:p w:rsidR="00FA6B3A" w:rsidRDefault="00FA6B3A" w:rsidP="00FA6B3A">
      <w:pPr>
        <w:pStyle w:val="ListParagraph"/>
        <w:ind w:left="0"/>
        <w:jc w:val="both"/>
        <w:rPr>
          <w:rStyle w:val="hps"/>
          <w:rFonts w:ascii="Calibri" w:hAnsi="Calibri"/>
          <w:lang w:val="en-US"/>
        </w:rPr>
      </w:pPr>
      <w:r>
        <w:rPr>
          <w:rStyle w:val="hps"/>
          <w:rFonts w:ascii="Calibri" w:hAnsi="Calibri"/>
          <w:lang w:val="en-US"/>
        </w:rPr>
        <w:t>Untuk kegiatan praktikum</w:t>
      </w:r>
      <w:r w:rsidR="00CE2062">
        <w:rPr>
          <w:rStyle w:val="hps"/>
          <w:rFonts w:ascii="Calibri" w:hAnsi="Calibri"/>
          <w:lang w:val="en-US"/>
        </w:rPr>
        <w:t xml:space="preserve"> digunakan</w:t>
      </w:r>
      <w:r>
        <w:rPr>
          <w:rStyle w:val="hps"/>
          <w:rFonts w:ascii="Calibri" w:hAnsi="Calibri"/>
          <w:lang w:val="en-US"/>
        </w:rPr>
        <w:t xml:space="preserve"> simulasi, dan discovery Learning. </w:t>
      </w:r>
      <w:proofErr w:type="gramStart"/>
      <w:r>
        <w:rPr>
          <w:rStyle w:val="hps"/>
          <w:rFonts w:ascii="Calibri" w:hAnsi="Calibri"/>
          <w:lang w:val="en-US"/>
        </w:rPr>
        <w:t>Bentuk simulasi, mahasiswa sudah menerima modul praktikum sehingga dapat mengikuti langkah-langkah berupa praktek yang komputer yang telah disiapkan.</w:t>
      </w:r>
      <w:proofErr w:type="gramEnd"/>
      <w:r>
        <w:rPr>
          <w:rStyle w:val="hps"/>
          <w:rFonts w:ascii="Calibri" w:hAnsi="Calibri"/>
          <w:lang w:val="en-US"/>
        </w:rPr>
        <w:t xml:space="preserve">  Selain simulasi, metode pembelajaran yang digunakan adalah discovery Learning. </w:t>
      </w:r>
      <w:proofErr w:type="gramStart"/>
      <w:r>
        <w:rPr>
          <w:rStyle w:val="hps"/>
          <w:rFonts w:ascii="Calibri" w:hAnsi="Calibri"/>
          <w:lang w:val="en-US"/>
        </w:rPr>
        <w:t>Metode tersebut membawa mahasiswa untuk dapat mencari solusi atas soal yang diberikan tanpa petunjuk per langkah-langkah.</w:t>
      </w:r>
      <w:proofErr w:type="gramEnd"/>
      <w:r>
        <w:rPr>
          <w:rStyle w:val="hps"/>
          <w:rFonts w:ascii="Calibri" w:hAnsi="Calibri"/>
          <w:lang w:val="en-US"/>
        </w:rPr>
        <w:t xml:space="preserve"> </w:t>
      </w:r>
    </w:p>
    <w:p w:rsidR="00CE2062" w:rsidRDefault="00CE2062" w:rsidP="00FA6B3A">
      <w:pPr>
        <w:pStyle w:val="ListParagraph"/>
        <w:ind w:left="0"/>
        <w:jc w:val="both"/>
        <w:rPr>
          <w:rStyle w:val="hps"/>
          <w:rFonts w:ascii="Calibri" w:hAnsi="Calibri"/>
          <w:lang w:val="en-US"/>
        </w:rPr>
      </w:pPr>
    </w:p>
    <w:p w:rsidR="00CE2062" w:rsidRDefault="00CE2062" w:rsidP="00FA6B3A">
      <w:pPr>
        <w:pStyle w:val="ListParagraph"/>
        <w:ind w:left="0"/>
        <w:jc w:val="both"/>
        <w:rPr>
          <w:rStyle w:val="hps"/>
          <w:rFonts w:ascii="Calibri" w:hAnsi="Calibri"/>
          <w:lang w:val="en-US"/>
        </w:rPr>
      </w:pPr>
      <w:proofErr w:type="gramStart"/>
      <w:r>
        <w:rPr>
          <w:rStyle w:val="hps"/>
          <w:rFonts w:ascii="Calibri" w:hAnsi="Calibri"/>
          <w:lang w:val="en-US"/>
        </w:rPr>
        <w:t>Bentuk simulasi juga diimplementasikan dalam bentuk games.</w:t>
      </w:r>
      <w:proofErr w:type="gramEnd"/>
      <w:r>
        <w:rPr>
          <w:rStyle w:val="hps"/>
          <w:rFonts w:ascii="Calibri" w:hAnsi="Calibri"/>
          <w:lang w:val="en-US"/>
        </w:rPr>
        <w:t xml:space="preserve"> </w:t>
      </w:r>
      <w:proofErr w:type="gramStart"/>
      <w:r>
        <w:rPr>
          <w:rStyle w:val="hps"/>
          <w:rFonts w:ascii="Calibri" w:hAnsi="Calibri"/>
          <w:lang w:val="en-US"/>
        </w:rPr>
        <w:t>Games ini dilakukan berkelompok dengan media pendukung, yaitu kertas lipat.</w:t>
      </w:r>
      <w:proofErr w:type="gramEnd"/>
      <w:r>
        <w:rPr>
          <w:rStyle w:val="hps"/>
          <w:rFonts w:ascii="Calibri" w:hAnsi="Calibri"/>
          <w:lang w:val="en-US"/>
        </w:rPr>
        <w:t xml:space="preserve"> Kertas lipat dianggap sebagai bahan </w:t>
      </w:r>
      <w:proofErr w:type="gramStart"/>
      <w:r>
        <w:rPr>
          <w:rStyle w:val="hps"/>
          <w:rFonts w:ascii="Calibri" w:hAnsi="Calibri"/>
          <w:lang w:val="en-US"/>
        </w:rPr>
        <w:t>baku</w:t>
      </w:r>
      <w:proofErr w:type="gramEnd"/>
      <w:r>
        <w:rPr>
          <w:rStyle w:val="hps"/>
          <w:rFonts w:ascii="Calibri" w:hAnsi="Calibri"/>
          <w:lang w:val="en-US"/>
        </w:rPr>
        <w:t>, salah satu dari tim bertujuan sebagai bagian pembelian (</w:t>
      </w:r>
      <w:r w:rsidRPr="00CE2062">
        <w:rPr>
          <w:rStyle w:val="hps"/>
          <w:rFonts w:ascii="Calibri" w:hAnsi="Calibri"/>
          <w:i/>
          <w:lang w:val="en-US"/>
        </w:rPr>
        <w:t>procurement</w:t>
      </w:r>
      <w:r>
        <w:rPr>
          <w:rStyle w:val="hps"/>
          <w:rFonts w:ascii="Calibri" w:hAnsi="Calibri"/>
          <w:lang w:val="en-US"/>
        </w:rPr>
        <w:t xml:space="preserve">) bahan baku. Beberapa orang dari </w:t>
      </w:r>
      <w:proofErr w:type="gramStart"/>
      <w:r>
        <w:rPr>
          <w:rStyle w:val="hps"/>
          <w:rFonts w:ascii="Calibri" w:hAnsi="Calibri"/>
          <w:lang w:val="en-US"/>
        </w:rPr>
        <w:t>tim</w:t>
      </w:r>
      <w:proofErr w:type="gramEnd"/>
      <w:r>
        <w:rPr>
          <w:rStyle w:val="hps"/>
          <w:rFonts w:ascii="Calibri" w:hAnsi="Calibri"/>
          <w:lang w:val="en-US"/>
        </w:rPr>
        <w:t xml:space="preserve"> menjadi bagian produksi yang mengubah kertas lipat menjadi bentuk box origami. Tim ada yang bertugas sebagai penjualan (</w:t>
      </w:r>
      <w:r w:rsidRPr="00CE2062">
        <w:rPr>
          <w:rStyle w:val="hps"/>
          <w:rFonts w:ascii="Calibri" w:hAnsi="Calibri"/>
          <w:i/>
          <w:lang w:val="en-US"/>
        </w:rPr>
        <w:t>sales order</w:t>
      </w:r>
      <w:r>
        <w:rPr>
          <w:rStyle w:val="hps"/>
          <w:rFonts w:ascii="Calibri" w:hAnsi="Calibri"/>
          <w:lang w:val="en-US"/>
        </w:rPr>
        <w:t xml:space="preserve">) dari box origami. </w:t>
      </w:r>
      <w:proofErr w:type="gramStart"/>
      <w:r>
        <w:rPr>
          <w:rStyle w:val="hps"/>
          <w:rFonts w:ascii="Calibri" w:hAnsi="Calibri"/>
          <w:lang w:val="en-US"/>
        </w:rPr>
        <w:t xml:space="preserve">Kompetisi dievaluasi berdasarkan pendapatan yang diperoleh pada akhir </w:t>
      </w:r>
      <w:r w:rsidR="00B03D9A">
        <w:rPr>
          <w:rStyle w:val="hps"/>
          <w:rFonts w:ascii="Calibri" w:hAnsi="Calibri"/>
          <w:lang w:val="en-US"/>
        </w:rPr>
        <w:t>games.</w:t>
      </w:r>
      <w:proofErr w:type="gramEnd"/>
    </w:p>
    <w:p w:rsidR="00FA6B3A" w:rsidRDefault="00FA6B3A" w:rsidP="00FA6B3A">
      <w:pPr>
        <w:pStyle w:val="ListParagraph"/>
        <w:ind w:left="0"/>
        <w:jc w:val="both"/>
        <w:rPr>
          <w:rStyle w:val="hps"/>
          <w:rFonts w:ascii="Calibri" w:hAnsi="Calibri"/>
          <w:lang w:val="en-US"/>
        </w:rPr>
      </w:pPr>
    </w:p>
    <w:p w:rsidR="00FA6B3A" w:rsidRDefault="00FA6B3A" w:rsidP="00FA6B3A">
      <w:pPr>
        <w:pStyle w:val="ListParagraph"/>
        <w:ind w:left="0"/>
        <w:jc w:val="both"/>
        <w:rPr>
          <w:rStyle w:val="hps"/>
          <w:rFonts w:ascii="Calibri" w:hAnsi="Calibri"/>
          <w:lang w:val="en-US"/>
        </w:rPr>
      </w:pPr>
      <w:r>
        <w:rPr>
          <w:rStyle w:val="hps"/>
          <w:rFonts w:ascii="Calibri" w:hAnsi="Calibri"/>
          <w:lang w:val="en-US"/>
        </w:rPr>
        <w:t xml:space="preserve">Dalam proses discovery, mahasiswa diberikan tugas untuk </w:t>
      </w:r>
      <w:r w:rsidR="00CE2062">
        <w:rPr>
          <w:rStyle w:val="hps"/>
          <w:rFonts w:ascii="Calibri" w:hAnsi="Calibri"/>
          <w:lang w:val="en-US"/>
        </w:rPr>
        <w:t>melakukan survey ke perusahaan dan/atau membuat artikel untuk mengeksplorasi kreatifitas mahasiswa dalam hal menghubungkan materi kuliah dengan kasus nyata</w:t>
      </w:r>
      <w:proofErr w:type="gramStart"/>
      <w:r w:rsidR="00CE2062">
        <w:rPr>
          <w:rStyle w:val="hps"/>
          <w:rFonts w:ascii="Calibri" w:hAnsi="Calibri"/>
          <w:lang w:val="en-US"/>
        </w:rPr>
        <w:t>.</w:t>
      </w:r>
      <w:r>
        <w:rPr>
          <w:rStyle w:val="hps"/>
          <w:rFonts w:ascii="Calibri" w:hAnsi="Calibri"/>
          <w:lang w:val="en-US"/>
        </w:rPr>
        <w:t>.</w:t>
      </w:r>
      <w:proofErr w:type="gramEnd"/>
      <w:r>
        <w:rPr>
          <w:rStyle w:val="hps"/>
          <w:rFonts w:ascii="Calibri" w:hAnsi="Calibri"/>
          <w:lang w:val="en-US"/>
        </w:rPr>
        <w:t xml:space="preserve"> </w:t>
      </w:r>
      <w:proofErr w:type="gramStart"/>
      <w:r>
        <w:rPr>
          <w:rStyle w:val="hps"/>
          <w:rFonts w:ascii="Calibri" w:hAnsi="Calibri"/>
          <w:lang w:val="en-US"/>
        </w:rPr>
        <w:t xml:space="preserve">Dengan bentuk tugas ini, selain hardskill di materi perkuliahan, kemampuan </w:t>
      </w:r>
      <w:r w:rsidR="00CE2062" w:rsidRPr="00CE2062">
        <w:rPr>
          <w:rStyle w:val="hps"/>
          <w:rFonts w:ascii="Calibri" w:hAnsi="Calibri"/>
          <w:b/>
          <w:lang w:val="en-US"/>
        </w:rPr>
        <w:t>interpersonal skill</w:t>
      </w:r>
      <w:r w:rsidR="00CE2062">
        <w:rPr>
          <w:rStyle w:val="hps"/>
          <w:rFonts w:ascii="Calibri" w:hAnsi="Calibri"/>
          <w:lang w:val="en-US"/>
        </w:rPr>
        <w:t xml:space="preserve"> dan </w:t>
      </w:r>
      <w:r w:rsidR="00CE2062" w:rsidRPr="00CE2062">
        <w:rPr>
          <w:rStyle w:val="hps"/>
          <w:rFonts w:ascii="Calibri" w:hAnsi="Calibri"/>
          <w:b/>
          <w:lang w:val="en-US"/>
        </w:rPr>
        <w:t>analytical thinking</w:t>
      </w:r>
      <w:r w:rsidR="00CE2062">
        <w:rPr>
          <w:rStyle w:val="hps"/>
          <w:rFonts w:ascii="Calibri" w:hAnsi="Calibri"/>
          <w:lang w:val="en-US"/>
        </w:rPr>
        <w:t xml:space="preserve"> </w:t>
      </w:r>
      <w:r>
        <w:rPr>
          <w:rStyle w:val="hps"/>
          <w:rFonts w:ascii="Calibri" w:hAnsi="Calibri"/>
          <w:lang w:val="en-US"/>
        </w:rPr>
        <w:t>juga dibangun.</w:t>
      </w:r>
      <w:proofErr w:type="gramEnd"/>
      <w:r>
        <w:rPr>
          <w:rStyle w:val="hps"/>
          <w:rFonts w:ascii="Calibri" w:hAnsi="Calibri"/>
          <w:lang w:val="en-US"/>
        </w:rPr>
        <w:t xml:space="preserve"> Untuk membangun </w:t>
      </w:r>
      <w:r w:rsidR="00CE2062" w:rsidRPr="00CE2062">
        <w:rPr>
          <w:rStyle w:val="hps"/>
          <w:rFonts w:ascii="Calibri" w:hAnsi="Calibri"/>
          <w:b/>
          <w:lang w:val="en-US"/>
        </w:rPr>
        <w:t>daya juang</w:t>
      </w:r>
      <w:r w:rsidR="00CE2062">
        <w:rPr>
          <w:rStyle w:val="hps"/>
          <w:rFonts w:ascii="Calibri" w:hAnsi="Calibri"/>
          <w:lang w:val="en-US"/>
        </w:rPr>
        <w:t xml:space="preserve"> dan </w:t>
      </w:r>
      <w:r w:rsidR="00CE2062" w:rsidRPr="00CE2062">
        <w:rPr>
          <w:rStyle w:val="hps"/>
          <w:rFonts w:ascii="Calibri" w:hAnsi="Calibri"/>
          <w:b/>
          <w:lang w:val="en-US"/>
        </w:rPr>
        <w:t>kompetisi</w:t>
      </w:r>
      <w:r>
        <w:rPr>
          <w:rStyle w:val="hps"/>
          <w:rFonts w:ascii="Calibri" w:hAnsi="Calibri"/>
          <w:lang w:val="en-US"/>
        </w:rPr>
        <w:t xml:space="preserve">, penugasan simulasi bisnis berupa game online tentang pelaksanaan bisnis diberikan. </w:t>
      </w:r>
      <w:r w:rsidR="00CE2062">
        <w:rPr>
          <w:rStyle w:val="hps"/>
          <w:rFonts w:ascii="Calibri" w:hAnsi="Calibri"/>
          <w:lang w:val="en-US"/>
        </w:rPr>
        <w:t>S</w:t>
      </w:r>
      <w:r>
        <w:rPr>
          <w:rStyle w:val="hps"/>
          <w:rFonts w:ascii="Calibri" w:hAnsi="Calibri"/>
          <w:lang w:val="en-US"/>
        </w:rPr>
        <w:t>imulasi bisnis ini dapat membangun kemampuan strategi bisnis, selain untuk tujuan utama yaitu pemahaman proses bisnis.</w:t>
      </w:r>
    </w:p>
    <w:p w:rsidR="00FA6B3A" w:rsidRDefault="00FA6B3A" w:rsidP="00FA6B3A">
      <w:pPr>
        <w:pStyle w:val="ListParagraph"/>
        <w:ind w:left="0"/>
        <w:jc w:val="both"/>
        <w:rPr>
          <w:rStyle w:val="hps"/>
          <w:rFonts w:ascii="Calibri" w:hAnsi="Calibri"/>
          <w:lang w:val="en-US"/>
        </w:rPr>
      </w:pPr>
    </w:p>
    <w:p w:rsidR="00FA6B3A" w:rsidRPr="00CA3D20" w:rsidRDefault="00FA6B3A" w:rsidP="00FA6B3A">
      <w:pPr>
        <w:pStyle w:val="ListParagraph"/>
        <w:ind w:left="0"/>
        <w:jc w:val="both"/>
        <w:rPr>
          <w:rStyle w:val="hps"/>
          <w:rFonts w:ascii="Calibri" w:hAnsi="Calibri"/>
          <w:lang w:val="en-US"/>
        </w:rPr>
      </w:pPr>
      <w:r w:rsidRPr="00CA3D20">
        <w:rPr>
          <w:rStyle w:val="hps"/>
          <w:rFonts w:ascii="Calibri" w:hAnsi="Calibri"/>
          <w:lang w:val="en-US"/>
        </w:rPr>
        <w:t xml:space="preserve">Pelaksanaan </w:t>
      </w:r>
      <w:r>
        <w:rPr>
          <w:rStyle w:val="hps"/>
          <w:rFonts w:ascii="Calibri" w:hAnsi="Calibri"/>
          <w:lang w:val="en-US"/>
        </w:rPr>
        <w:t xml:space="preserve">ceramah, simulasi, dan discovery Learning </w:t>
      </w:r>
      <w:r w:rsidRPr="00CA3D20">
        <w:rPr>
          <w:rStyle w:val="hps"/>
          <w:rFonts w:ascii="Calibri" w:hAnsi="Calibri"/>
          <w:lang w:val="en-US"/>
        </w:rPr>
        <w:t xml:space="preserve">diselengggarakan secara bergantian dalam minggu perkuliahan yang </w:t>
      </w:r>
      <w:proofErr w:type="gramStart"/>
      <w:r w:rsidRPr="00CA3D20">
        <w:rPr>
          <w:rStyle w:val="hps"/>
          <w:rFonts w:ascii="Calibri" w:hAnsi="Calibri"/>
          <w:lang w:val="en-US"/>
        </w:rPr>
        <w:t>sama</w:t>
      </w:r>
      <w:proofErr w:type="gramEnd"/>
      <w:r w:rsidRPr="00CA3D20">
        <w:rPr>
          <w:rStyle w:val="hps"/>
          <w:rFonts w:ascii="Calibri" w:hAnsi="Calibri"/>
          <w:lang w:val="en-US"/>
        </w:rPr>
        <w:t xml:space="preserve">. </w:t>
      </w:r>
      <w:proofErr w:type="gramStart"/>
      <w:r w:rsidRPr="00CA3D20">
        <w:rPr>
          <w:rStyle w:val="hps"/>
          <w:rFonts w:ascii="Calibri" w:hAnsi="Calibri"/>
          <w:lang w:val="en-US"/>
        </w:rPr>
        <w:t>Metode ini dilakukan supaya mahasiswa dapat mengetahui bentuk praktek atas konsep yang diberikan sebelumnya.</w:t>
      </w:r>
      <w:proofErr w:type="gramEnd"/>
      <w:r w:rsidRPr="00CA3D20">
        <w:rPr>
          <w:rStyle w:val="hps"/>
          <w:rFonts w:ascii="Calibri" w:hAnsi="Calibri"/>
          <w:lang w:val="en-US"/>
        </w:rPr>
        <w:t xml:space="preserve"> </w:t>
      </w:r>
    </w:p>
    <w:p w:rsidR="00FA6B3A" w:rsidRPr="00A1436C" w:rsidRDefault="00FA6B3A" w:rsidP="00FA6B3A">
      <w:pPr>
        <w:pStyle w:val="ListParagraph"/>
        <w:ind w:left="0"/>
        <w:jc w:val="both"/>
        <w:rPr>
          <w:rStyle w:val="hps"/>
          <w:rFonts w:ascii="Calibri" w:hAnsi="Calibri"/>
          <w:sz w:val="22"/>
          <w:szCs w:val="22"/>
          <w:lang w:val="en-US"/>
        </w:rPr>
      </w:pPr>
      <w:r w:rsidRPr="00CA3D20">
        <w:rPr>
          <w:rStyle w:val="hps"/>
          <w:rFonts w:ascii="Calibri" w:hAnsi="Calibri"/>
          <w:lang w:val="en-US"/>
        </w:rPr>
        <w:tab/>
      </w: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4" w:name="_Toc438555940"/>
      <w:r w:rsidRPr="00FA6B3A">
        <w:rPr>
          <w:rFonts w:ascii="Century Schoolbook" w:hAnsi="Century Schoolbook"/>
        </w:rPr>
        <w:t xml:space="preserve">MEDIA </w:t>
      </w:r>
      <w:r w:rsidR="00BC1D1B" w:rsidRPr="00FA6B3A">
        <w:rPr>
          <w:rFonts w:ascii="Century Schoolbook" w:hAnsi="Century Schoolbook"/>
          <w:caps w:val="0"/>
        </w:rPr>
        <w:t>PEMBELAJARAN</w:t>
      </w:r>
      <w:bookmarkEnd w:id="4"/>
    </w:p>
    <w:p w:rsidR="00FA6B3A" w:rsidRDefault="00FA6B3A" w:rsidP="00FA6B3A">
      <w:pPr>
        <w:pStyle w:val="ListParagraph"/>
        <w:jc w:val="both"/>
        <w:rPr>
          <w:rStyle w:val="hps"/>
          <w:sz w:val="24"/>
          <w:szCs w:val="24"/>
        </w:rPr>
      </w:pPr>
    </w:p>
    <w:p w:rsidR="00FA6B3A" w:rsidRDefault="00FA6B3A" w:rsidP="00FA6B3A">
      <w:pPr>
        <w:pStyle w:val="ListParagraph"/>
        <w:ind w:left="0"/>
        <w:jc w:val="both"/>
        <w:rPr>
          <w:rStyle w:val="hps"/>
          <w:rFonts w:ascii="Calibri" w:hAnsi="Calibri"/>
          <w:lang w:val="en-US"/>
        </w:rPr>
      </w:pPr>
      <w:r w:rsidRPr="00CA3D20">
        <w:rPr>
          <w:rStyle w:val="hps"/>
          <w:rFonts w:ascii="Calibri" w:hAnsi="Calibri"/>
        </w:rPr>
        <w:lastRenderedPageBreak/>
        <w:t xml:space="preserve">Media yang </w:t>
      </w:r>
      <w:r w:rsidRPr="00CA3D20">
        <w:rPr>
          <w:rStyle w:val="hps"/>
          <w:rFonts w:ascii="Calibri" w:hAnsi="Calibri"/>
          <w:lang w:val="en-US"/>
        </w:rPr>
        <w:t xml:space="preserve">digunakan adalah visual. Alat </w:t>
      </w:r>
      <w:proofErr w:type="gramStart"/>
      <w:r w:rsidRPr="00CA3D20">
        <w:rPr>
          <w:rStyle w:val="hps"/>
          <w:rFonts w:ascii="Calibri" w:hAnsi="Calibri"/>
          <w:lang w:val="en-US"/>
        </w:rPr>
        <w:t>bantu</w:t>
      </w:r>
      <w:proofErr w:type="gramEnd"/>
      <w:r w:rsidRPr="00CA3D20">
        <w:rPr>
          <w:rStyle w:val="hps"/>
          <w:rFonts w:ascii="Calibri" w:hAnsi="Calibri"/>
          <w:lang w:val="en-US"/>
        </w:rPr>
        <w:t xml:space="preserve"> penyampaian materi menggunakan visual cetak berupa </w:t>
      </w:r>
      <w:r>
        <w:rPr>
          <w:rStyle w:val="hps"/>
          <w:rFonts w:ascii="Calibri" w:hAnsi="Calibri"/>
          <w:lang w:val="en-US"/>
        </w:rPr>
        <w:t xml:space="preserve">slide, </w:t>
      </w:r>
      <w:r w:rsidRPr="00CA3D20">
        <w:rPr>
          <w:rStyle w:val="hps"/>
          <w:rFonts w:ascii="Calibri" w:hAnsi="Calibri"/>
          <w:lang w:val="en-US"/>
        </w:rPr>
        <w:t xml:space="preserve">modul praktikum, </w:t>
      </w:r>
      <w:r>
        <w:rPr>
          <w:rStyle w:val="hps"/>
          <w:rFonts w:ascii="Calibri" w:hAnsi="Calibri"/>
          <w:lang w:val="en-US"/>
        </w:rPr>
        <w:t xml:space="preserve">modul SAP, </w:t>
      </w:r>
      <w:r w:rsidRPr="00CA3D20">
        <w:rPr>
          <w:rStyle w:val="hps"/>
          <w:rFonts w:ascii="Calibri" w:hAnsi="Calibri"/>
          <w:lang w:val="en-US"/>
        </w:rPr>
        <w:t xml:space="preserve">proyektor, dan komputer. </w:t>
      </w:r>
      <w:proofErr w:type="gramStart"/>
      <w:r w:rsidRPr="00CA3D20">
        <w:rPr>
          <w:rStyle w:val="hps"/>
          <w:rFonts w:ascii="Calibri" w:hAnsi="Calibri"/>
          <w:lang w:val="en-US"/>
        </w:rPr>
        <w:t>Dalam penyampaian materi menggunakan proyektor</w:t>
      </w:r>
      <w:r>
        <w:rPr>
          <w:rStyle w:val="hps"/>
          <w:rFonts w:ascii="Calibri" w:hAnsi="Calibri"/>
          <w:lang w:val="en-US"/>
        </w:rPr>
        <w:t>.</w:t>
      </w:r>
      <w:proofErr w:type="gramEnd"/>
      <w:r>
        <w:rPr>
          <w:rStyle w:val="hps"/>
          <w:rFonts w:ascii="Calibri" w:hAnsi="Calibri"/>
          <w:lang w:val="en-US"/>
        </w:rPr>
        <w:t xml:space="preserve"> </w:t>
      </w:r>
      <w:proofErr w:type="gramStart"/>
      <w:r>
        <w:rPr>
          <w:rStyle w:val="hps"/>
          <w:rFonts w:ascii="Calibri" w:hAnsi="Calibri"/>
          <w:lang w:val="en-US"/>
        </w:rPr>
        <w:t>M</w:t>
      </w:r>
      <w:r w:rsidRPr="00CA3D20">
        <w:rPr>
          <w:rStyle w:val="hps"/>
          <w:rFonts w:ascii="Calibri" w:hAnsi="Calibri"/>
          <w:lang w:val="en-US"/>
        </w:rPr>
        <w:t xml:space="preserve">ateri </w:t>
      </w:r>
      <w:r>
        <w:rPr>
          <w:rStyle w:val="hps"/>
          <w:rFonts w:ascii="Calibri" w:hAnsi="Calibri"/>
          <w:lang w:val="en-US"/>
        </w:rPr>
        <w:t>dalam bentuk softcopy diberikan kepada mahasiswa</w:t>
      </w:r>
      <w:r w:rsidRPr="00CA3D20">
        <w:rPr>
          <w:rStyle w:val="hps"/>
          <w:rFonts w:ascii="Calibri" w:hAnsi="Calibri"/>
          <w:lang w:val="en-US"/>
        </w:rPr>
        <w:t>.</w:t>
      </w:r>
      <w:proofErr w:type="gramEnd"/>
      <w:r w:rsidRPr="00CA3D20">
        <w:rPr>
          <w:rStyle w:val="hps"/>
          <w:rFonts w:ascii="Calibri" w:hAnsi="Calibri"/>
          <w:lang w:val="en-US"/>
        </w:rPr>
        <w:t xml:space="preserve"> </w:t>
      </w:r>
      <w:r w:rsidR="00DD6B1C">
        <w:rPr>
          <w:rStyle w:val="hps"/>
          <w:rFonts w:ascii="Calibri" w:hAnsi="Calibri"/>
          <w:lang w:val="en-US"/>
        </w:rPr>
        <w:t xml:space="preserve">Kertas lipat digunakan sebagai alat peraga untuk proses simulasi membuat bahan </w:t>
      </w:r>
      <w:proofErr w:type="gramStart"/>
      <w:r w:rsidR="00DD6B1C">
        <w:rPr>
          <w:rStyle w:val="hps"/>
          <w:rFonts w:ascii="Calibri" w:hAnsi="Calibri"/>
          <w:lang w:val="en-US"/>
        </w:rPr>
        <w:t>baku</w:t>
      </w:r>
      <w:proofErr w:type="gramEnd"/>
      <w:r w:rsidR="00DD6B1C">
        <w:rPr>
          <w:rStyle w:val="hps"/>
          <w:rFonts w:ascii="Calibri" w:hAnsi="Calibri"/>
          <w:lang w:val="en-US"/>
        </w:rPr>
        <w:t xml:space="preserve"> menjadi barang jadi.</w:t>
      </w:r>
    </w:p>
    <w:p w:rsidR="00FA6B3A" w:rsidRDefault="00FA6B3A" w:rsidP="00FA6B3A">
      <w:pPr>
        <w:pStyle w:val="ListParagraph"/>
        <w:ind w:left="0"/>
        <w:jc w:val="both"/>
        <w:rPr>
          <w:rStyle w:val="hps"/>
          <w:rFonts w:ascii="Calibri" w:hAnsi="Calibri"/>
          <w:lang w:val="en-US"/>
        </w:rPr>
      </w:pPr>
    </w:p>
    <w:p w:rsidR="00FA6B3A" w:rsidRPr="00CA3D20" w:rsidRDefault="00FA6B3A" w:rsidP="00FA6B3A">
      <w:pPr>
        <w:pStyle w:val="ListParagraph"/>
        <w:ind w:left="0"/>
        <w:jc w:val="both"/>
        <w:rPr>
          <w:rFonts w:ascii="Calibri" w:hAnsi="Calibri"/>
        </w:rPr>
      </w:pPr>
      <w:proofErr w:type="gramStart"/>
      <w:r>
        <w:rPr>
          <w:rStyle w:val="hps"/>
          <w:rFonts w:ascii="Calibri" w:hAnsi="Calibri"/>
          <w:lang w:val="en-US"/>
        </w:rPr>
        <w:t>P</w:t>
      </w:r>
      <w:r w:rsidRPr="00CA3D20">
        <w:rPr>
          <w:rStyle w:val="hps"/>
          <w:rFonts w:ascii="Calibri" w:hAnsi="Calibri"/>
          <w:lang w:val="en-US"/>
        </w:rPr>
        <w:t xml:space="preserve">raktikum </w:t>
      </w:r>
      <w:r>
        <w:rPr>
          <w:rStyle w:val="hps"/>
          <w:rFonts w:ascii="Calibri" w:hAnsi="Calibri"/>
          <w:lang w:val="en-US"/>
        </w:rPr>
        <w:t xml:space="preserve">ERPD </w:t>
      </w:r>
      <w:r w:rsidRPr="00CA3D20">
        <w:rPr>
          <w:rStyle w:val="hps"/>
          <w:rFonts w:ascii="Calibri" w:hAnsi="Calibri"/>
          <w:lang w:val="en-US"/>
        </w:rPr>
        <w:t xml:space="preserve">menggunakan aplikasi </w:t>
      </w:r>
      <w:r>
        <w:rPr>
          <w:rStyle w:val="hps"/>
          <w:rFonts w:ascii="Calibri" w:hAnsi="Calibri"/>
          <w:lang w:val="en-US"/>
        </w:rPr>
        <w:t>SAP Logon</w:t>
      </w:r>
      <w:r w:rsidRPr="00CA3D20">
        <w:rPr>
          <w:rStyle w:val="hps"/>
          <w:rFonts w:ascii="Calibri" w:hAnsi="Calibri"/>
          <w:lang w:val="en-US"/>
        </w:rPr>
        <w:t xml:space="preserve">, sehingga </w:t>
      </w:r>
      <w:r>
        <w:rPr>
          <w:rStyle w:val="hps"/>
          <w:rFonts w:ascii="Calibri" w:hAnsi="Calibri"/>
          <w:lang w:val="en-US"/>
        </w:rPr>
        <w:t>seluruh kegiatan perkuliahan dan praktikum dilaksanakan di laboratorium ERP</w:t>
      </w:r>
      <w:r w:rsidRPr="00CA3D20">
        <w:rPr>
          <w:rStyle w:val="hps"/>
          <w:rFonts w:ascii="Calibri" w:hAnsi="Calibri"/>
          <w:lang w:val="en-US"/>
        </w:rPr>
        <w:t>.</w:t>
      </w:r>
      <w:proofErr w:type="gramEnd"/>
      <w:r w:rsidRPr="00CA3D20">
        <w:rPr>
          <w:rStyle w:val="hps"/>
          <w:rFonts w:ascii="Calibri" w:hAnsi="Calibri"/>
          <w:lang w:val="en-US"/>
        </w:rPr>
        <w:t xml:space="preserve"> </w:t>
      </w:r>
      <w:proofErr w:type="gramStart"/>
      <w:r>
        <w:rPr>
          <w:rStyle w:val="hps"/>
          <w:rFonts w:ascii="Calibri" w:hAnsi="Calibri"/>
          <w:lang w:val="en-US"/>
        </w:rPr>
        <w:t>Kebutuhan koneksi internet sangat tinggi untuk matakuliah ini karean aplikasi yang digunakan merupakan bentuk aplikasi client-server.</w:t>
      </w:r>
      <w:proofErr w:type="gramEnd"/>
      <w:r>
        <w:rPr>
          <w:rStyle w:val="hps"/>
          <w:rFonts w:ascii="Calibri" w:hAnsi="Calibri"/>
          <w:lang w:val="en-US"/>
        </w:rPr>
        <w:t xml:space="preserve"> </w:t>
      </w:r>
      <w:proofErr w:type="gramStart"/>
      <w:r w:rsidRPr="00CA3D20">
        <w:rPr>
          <w:rStyle w:val="hps"/>
          <w:rFonts w:ascii="Calibri" w:hAnsi="Calibri"/>
          <w:lang w:val="en-US"/>
        </w:rPr>
        <w:t>Komputer ini diperlukan untuk simulasi oleh dosen dan praktikum oleh setiap mahasiswa.</w:t>
      </w:r>
      <w:proofErr w:type="gramEnd"/>
    </w:p>
    <w:p w:rsidR="00FA6B3A" w:rsidRPr="00382C90" w:rsidRDefault="00FA6B3A" w:rsidP="00FA6B3A">
      <w:pPr>
        <w:pStyle w:val="ListParagraph"/>
        <w:jc w:val="both"/>
        <w:rPr>
          <w:sz w:val="24"/>
          <w:szCs w:val="24"/>
          <w:highlight w:val="yellow"/>
        </w:rPr>
      </w:pP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5" w:name="_Toc438555941"/>
      <w:r w:rsidRPr="00FA6B3A">
        <w:rPr>
          <w:rFonts w:ascii="Century Schoolbook" w:hAnsi="Century Schoolbook"/>
        </w:rPr>
        <w:t xml:space="preserve">EVALUASI </w:t>
      </w:r>
      <w:r w:rsidR="00BC1D1B" w:rsidRPr="00FA6B3A">
        <w:rPr>
          <w:rFonts w:ascii="Century Schoolbook" w:hAnsi="Century Schoolbook"/>
          <w:caps w:val="0"/>
        </w:rPr>
        <w:t>PEMBELAJARAN</w:t>
      </w:r>
      <w:bookmarkEnd w:id="5"/>
    </w:p>
    <w:p w:rsidR="00FA6B3A" w:rsidRDefault="00FA6B3A" w:rsidP="00FA6B3A">
      <w:pPr>
        <w:pStyle w:val="ListParagraph"/>
        <w:numPr>
          <w:ilvl w:val="0"/>
          <w:numId w:val="2"/>
        </w:numPr>
        <w:jc w:val="both"/>
        <w:rPr>
          <w:rFonts w:ascii="Calibri" w:hAnsi="Calibri"/>
          <w:b/>
          <w:lang w:val="en-US"/>
        </w:rPr>
      </w:pPr>
      <w:r>
        <w:rPr>
          <w:rFonts w:ascii="Calibri" w:hAnsi="Calibri"/>
          <w:b/>
          <w:lang w:val="en-US"/>
        </w:rPr>
        <w:t>Tingkat kesesuaian materi perkuliahan (BAP) dengan Satuan Acara Perkuliahan (SAP)</w:t>
      </w:r>
    </w:p>
    <w:p w:rsidR="00FA6B3A" w:rsidRPr="00CA3D20" w:rsidRDefault="00FA6B3A" w:rsidP="00FA6B3A">
      <w:pPr>
        <w:pStyle w:val="Caption"/>
        <w:jc w:val="center"/>
        <w:rPr>
          <w:rFonts w:ascii="Calibri" w:hAnsi="Calibri"/>
          <w:szCs w:val="20"/>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sidRPr="00CA3D20">
        <w:rPr>
          <w:noProof/>
          <w:szCs w:val="20"/>
        </w:rPr>
        <w:t>2</w:t>
      </w:r>
      <w:r w:rsidR="00BF02BC" w:rsidRPr="00CA3D20">
        <w:rPr>
          <w:szCs w:val="20"/>
        </w:rPr>
        <w:fldChar w:fldCharType="end"/>
      </w:r>
      <w:r w:rsidRPr="00CA3D20">
        <w:rPr>
          <w:szCs w:val="20"/>
          <w:lang w:val="en-US"/>
        </w:rPr>
        <w:t xml:space="preserve">. </w:t>
      </w:r>
      <w:r>
        <w:rPr>
          <w:szCs w:val="20"/>
          <w:lang w:val="en-US"/>
        </w:rPr>
        <w:t>Tingkat Kesesuaian Materi Perkuliahan</w:t>
      </w:r>
    </w:p>
    <w:tbl>
      <w:tblPr>
        <w:tblStyle w:val="TableGrid"/>
        <w:tblW w:w="0" w:type="auto"/>
        <w:jc w:val="center"/>
        <w:tblLook w:val="04A0"/>
      </w:tblPr>
      <w:tblGrid>
        <w:gridCol w:w="1188"/>
        <w:gridCol w:w="2520"/>
      </w:tblGrid>
      <w:tr w:rsidR="00FA6B3A" w:rsidRPr="00654B42" w:rsidTr="0056291B">
        <w:trPr>
          <w:jc w:val="center"/>
        </w:trPr>
        <w:tc>
          <w:tcPr>
            <w:tcW w:w="0" w:type="auto"/>
          </w:tcPr>
          <w:p w:rsidR="00FA6B3A" w:rsidRPr="00654B42" w:rsidRDefault="00FA6B3A" w:rsidP="0056291B">
            <w:pPr>
              <w:pStyle w:val="ListParagraph"/>
              <w:spacing w:before="0"/>
              <w:ind w:left="0"/>
              <w:jc w:val="center"/>
              <w:rPr>
                <w:rFonts w:ascii="Calibri" w:hAnsi="Calibri"/>
                <w:b/>
                <w:lang w:val="en-US"/>
              </w:rPr>
            </w:pPr>
            <w:r w:rsidRPr="00654B42">
              <w:rPr>
                <w:rFonts w:ascii="Calibri" w:hAnsi="Calibri"/>
                <w:b/>
                <w:lang w:val="en-US"/>
              </w:rPr>
              <w:t>Kelas</w:t>
            </w:r>
          </w:p>
        </w:tc>
        <w:tc>
          <w:tcPr>
            <w:tcW w:w="0" w:type="auto"/>
          </w:tcPr>
          <w:p w:rsidR="00FA6B3A" w:rsidRPr="00654B42" w:rsidRDefault="00FA6B3A" w:rsidP="0056291B">
            <w:pPr>
              <w:pStyle w:val="ListParagraph"/>
              <w:spacing w:before="0"/>
              <w:ind w:left="0"/>
              <w:jc w:val="center"/>
              <w:rPr>
                <w:rFonts w:ascii="Calibri" w:hAnsi="Calibri"/>
                <w:b/>
                <w:lang w:val="en-US"/>
              </w:rPr>
            </w:pPr>
            <w:r w:rsidRPr="00654B42">
              <w:rPr>
                <w:rFonts w:ascii="Calibri" w:hAnsi="Calibri"/>
                <w:b/>
                <w:lang w:val="en-US"/>
              </w:rPr>
              <w:t xml:space="preserve">Realisasi </w:t>
            </w:r>
            <w:r>
              <w:rPr>
                <w:rFonts w:ascii="Calibri" w:hAnsi="Calibri"/>
                <w:b/>
                <w:lang w:val="en-US"/>
              </w:rPr>
              <w:t>Kesesuaian Materi</w:t>
            </w:r>
          </w:p>
        </w:tc>
      </w:tr>
      <w:tr w:rsidR="00FA6B3A" w:rsidTr="0056291B">
        <w:trPr>
          <w:jc w:val="center"/>
        </w:trPr>
        <w:tc>
          <w:tcPr>
            <w:tcW w:w="0" w:type="auto"/>
            <w:vAlign w:val="center"/>
          </w:tcPr>
          <w:p w:rsidR="00FA6B3A" w:rsidRPr="00654B42" w:rsidRDefault="000405B1" w:rsidP="0056291B">
            <w:pPr>
              <w:pStyle w:val="ListParagraph"/>
              <w:spacing w:before="0"/>
              <w:ind w:left="0"/>
              <w:rPr>
                <w:rFonts w:ascii="Calibri" w:hAnsi="Calibri"/>
                <w:lang w:val="en-US"/>
              </w:rPr>
            </w:pPr>
            <w:r>
              <w:rPr>
                <w:rFonts w:ascii="Calibri" w:hAnsi="Calibri"/>
                <w:lang w:val="en-US"/>
              </w:rPr>
              <w:t>D3KA-38-01</w:t>
            </w:r>
          </w:p>
        </w:tc>
        <w:tc>
          <w:tcPr>
            <w:tcW w:w="0" w:type="auto"/>
          </w:tcPr>
          <w:p w:rsidR="00FA6B3A" w:rsidRDefault="0041084D" w:rsidP="0056291B">
            <w:pPr>
              <w:pStyle w:val="ListParagraph"/>
              <w:spacing w:before="0"/>
              <w:ind w:left="0"/>
              <w:jc w:val="center"/>
              <w:rPr>
                <w:rFonts w:ascii="Calibri" w:hAnsi="Calibri"/>
                <w:lang w:val="en-US"/>
              </w:rPr>
            </w:pPr>
            <w:r>
              <w:rPr>
                <w:rFonts w:ascii="Calibri" w:hAnsi="Calibri"/>
                <w:lang w:val="en-US"/>
              </w:rPr>
              <w:t>93.75</w:t>
            </w:r>
            <w:r w:rsidR="00C61D97">
              <w:rPr>
                <w:rFonts w:ascii="Calibri" w:hAnsi="Calibri"/>
                <w:lang w:val="en-US"/>
              </w:rPr>
              <w:t>%</w:t>
            </w:r>
          </w:p>
        </w:tc>
      </w:tr>
      <w:tr w:rsidR="00FA6B3A" w:rsidTr="0056291B">
        <w:trPr>
          <w:jc w:val="center"/>
        </w:trPr>
        <w:tc>
          <w:tcPr>
            <w:tcW w:w="0" w:type="auto"/>
            <w:vAlign w:val="center"/>
          </w:tcPr>
          <w:p w:rsidR="00FA6B3A" w:rsidRPr="00654B42" w:rsidRDefault="000405B1" w:rsidP="0056291B">
            <w:pPr>
              <w:pStyle w:val="ListParagraph"/>
              <w:spacing w:before="0"/>
              <w:ind w:left="0"/>
              <w:rPr>
                <w:rFonts w:ascii="Calibri" w:hAnsi="Calibri"/>
                <w:lang w:val="en-US"/>
              </w:rPr>
            </w:pPr>
            <w:r>
              <w:rPr>
                <w:rFonts w:ascii="Calibri" w:hAnsi="Calibri"/>
                <w:lang w:val="en-US"/>
              </w:rPr>
              <w:t>D3KA-38-02</w:t>
            </w:r>
          </w:p>
        </w:tc>
        <w:tc>
          <w:tcPr>
            <w:tcW w:w="0" w:type="auto"/>
          </w:tcPr>
          <w:p w:rsidR="00FA6B3A" w:rsidRDefault="00C61D97" w:rsidP="0056291B">
            <w:pPr>
              <w:pStyle w:val="ListParagraph"/>
              <w:spacing w:before="0"/>
              <w:ind w:left="0"/>
              <w:jc w:val="center"/>
              <w:rPr>
                <w:rFonts w:ascii="Calibri" w:hAnsi="Calibri"/>
                <w:lang w:val="en-US"/>
              </w:rPr>
            </w:pPr>
            <w:r>
              <w:rPr>
                <w:rFonts w:ascii="Calibri" w:hAnsi="Calibri"/>
                <w:lang w:val="en-US"/>
              </w:rPr>
              <w:t>100%</w:t>
            </w:r>
          </w:p>
        </w:tc>
      </w:tr>
      <w:tr w:rsidR="000405B1" w:rsidTr="0056291B">
        <w:trPr>
          <w:jc w:val="center"/>
        </w:trPr>
        <w:tc>
          <w:tcPr>
            <w:tcW w:w="0" w:type="auto"/>
            <w:vAlign w:val="center"/>
          </w:tcPr>
          <w:p w:rsidR="000405B1" w:rsidRDefault="000405B1" w:rsidP="0056291B">
            <w:pPr>
              <w:pStyle w:val="ListParagraph"/>
              <w:spacing w:before="0"/>
              <w:ind w:left="0"/>
              <w:rPr>
                <w:rFonts w:ascii="Calibri" w:hAnsi="Calibri"/>
                <w:lang w:val="en-US"/>
              </w:rPr>
            </w:pPr>
            <w:r>
              <w:rPr>
                <w:rFonts w:ascii="Calibri" w:hAnsi="Calibri"/>
                <w:lang w:val="en-US"/>
              </w:rPr>
              <w:t>D3KA-38-03</w:t>
            </w:r>
          </w:p>
        </w:tc>
        <w:tc>
          <w:tcPr>
            <w:tcW w:w="0" w:type="auto"/>
          </w:tcPr>
          <w:p w:rsidR="000405B1" w:rsidRDefault="0041084D" w:rsidP="0056291B">
            <w:pPr>
              <w:pStyle w:val="ListParagraph"/>
              <w:spacing w:before="0"/>
              <w:ind w:left="0"/>
              <w:jc w:val="center"/>
              <w:rPr>
                <w:rFonts w:ascii="Calibri" w:hAnsi="Calibri"/>
                <w:lang w:val="en-US"/>
              </w:rPr>
            </w:pPr>
            <w:r>
              <w:rPr>
                <w:rFonts w:ascii="Calibri" w:hAnsi="Calibri"/>
                <w:lang w:val="en-US"/>
              </w:rPr>
              <w:t>100%</w:t>
            </w:r>
          </w:p>
        </w:tc>
      </w:tr>
      <w:tr w:rsidR="000405B1" w:rsidTr="0056291B">
        <w:trPr>
          <w:jc w:val="center"/>
        </w:trPr>
        <w:tc>
          <w:tcPr>
            <w:tcW w:w="0" w:type="auto"/>
            <w:vAlign w:val="center"/>
          </w:tcPr>
          <w:p w:rsidR="000405B1" w:rsidRDefault="000405B1" w:rsidP="0056291B">
            <w:pPr>
              <w:pStyle w:val="ListParagraph"/>
              <w:spacing w:before="0"/>
              <w:ind w:left="0"/>
              <w:rPr>
                <w:rFonts w:ascii="Calibri" w:hAnsi="Calibri"/>
                <w:lang w:val="en-US"/>
              </w:rPr>
            </w:pPr>
            <w:r>
              <w:rPr>
                <w:rFonts w:ascii="Calibri" w:hAnsi="Calibri"/>
                <w:lang w:val="en-US"/>
              </w:rPr>
              <w:t>D3KA-38-04</w:t>
            </w:r>
          </w:p>
        </w:tc>
        <w:tc>
          <w:tcPr>
            <w:tcW w:w="0" w:type="auto"/>
          </w:tcPr>
          <w:p w:rsidR="000405B1" w:rsidRDefault="0041084D" w:rsidP="0056291B">
            <w:pPr>
              <w:pStyle w:val="ListParagraph"/>
              <w:spacing w:before="0"/>
              <w:ind w:left="0"/>
              <w:jc w:val="center"/>
              <w:rPr>
                <w:rFonts w:ascii="Calibri" w:hAnsi="Calibri"/>
                <w:lang w:val="en-US"/>
              </w:rPr>
            </w:pPr>
            <w:r>
              <w:rPr>
                <w:rFonts w:ascii="Calibri" w:hAnsi="Calibri"/>
                <w:lang w:val="en-US"/>
              </w:rPr>
              <w:t>100%</w:t>
            </w:r>
          </w:p>
        </w:tc>
      </w:tr>
    </w:tbl>
    <w:p w:rsidR="00A07B6A" w:rsidRPr="00A07B6A" w:rsidRDefault="00A07B6A" w:rsidP="00A07B6A">
      <w:pPr>
        <w:spacing w:before="0"/>
        <w:jc w:val="center"/>
        <w:rPr>
          <w:rFonts w:ascii="Calibri" w:hAnsi="Calibri"/>
          <w:sz w:val="16"/>
          <w:lang w:val="en-US"/>
        </w:rPr>
      </w:pPr>
      <w:r w:rsidRPr="00A07B6A">
        <w:rPr>
          <w:rFonts w:ascii="Calibri" w:hAnsi="Calibri"/>
          <w:sz w:val="16"/>
          <w:lang w:val="en-US"/>
        </w:rPr>
        <w:t>*) igracias pada menu “Presensi &gt;&gt; Laporan Perkuliahan”</w:t>
      </w:r>
    </w:p>
    <w:p w:rsidR="0041084D" w:rsidRDefault="0041084D" w:rsidP="00FA6B3A">
      <w:pPr>
        <w:pStyle w:val="ListParagraph"/>
        <w:ind w:left="360"/>
        <w:jc w:val="both"/>
        <w:rPr>
          <w:rFonts w:ascii="Calibri" w:hAnsi="Calibri"/>
          <w:lang w:val="en-US"/>
        </w:rPr>
      </w:pPr>
    </w:p>
    <w:p w:rsidR="00CB283F" w:rsidRDefault="0036666B" w:rsidP="00FA6B3A">
      <w:pPr>
        <w:pStyle w:val="ListParagraph"/>
        <w:ind w:left="360"/>
        <w:jc w:val="both"/>
        <w:rPr>
          <w:rFonts w:ascii="Calibri" w:hAnsi="Calibri"/>
          <w:lang w:val="en-US"/>
        </w:rPr>
      </w:pPr>
      <w:proofErr w:type="gramStart"/>
      <w:r w:rsidRPr="0036666B">
        <w:rPr>
          <w:rFonts w:ascii="Calibri" w:hAnsi="Calibri"/>
          <w:lang w:val="en-US"/>
        </w:rPr>
        <w:t>Realisasi kesesuaian materi perkuliahan (BAP) dengan Satuan Acara Perkuliahan (SAP) memenuhi standard minimal yaitu 90%, tercapai pada rata-rata 4 kelas 98.43%.</w:t>
      </w:r>
      <w:proofErr w:type="gramEnd"/>
      <w:r>
        <w:rPr>
          <w:rFonts w:ascii="Calibri" w:hAnsi="Calibri"/>
          <w:lang w:val="en-US"/>
        </w:rPr>
        <w:t xml:space="preserve"> </w:t>
      </w:r>
      <w:r w:rsidR="00116D31" w:rsidRPr="00116D31">
        <w:rPr>
          <w:rFonts w:ascii="Calibri" w:hAnsi="Calibri"/>
          <w:lang w:val="en-US"/>
        </w:rPr>
        <w:t>Ren</w:t>
      </w:r>
      <w:r w:rsidR="00116D31">
        <w:rPr>
          <w:rFonts w:ascii="Calibri" w:hAnsi="Calibri"/>
          <w:lang w:val="en-US"/>
        </w:rPr>
        <w:t>cana pengajaran yang tertulis dalam SAP terdapat 16 minggu pengajaran dengan 2x pertemuan tiap minggunya. Dalam 16 minggu tersebut terdapat 3 minggu x 2 pertemuan untuk pelaksanaan assessment, sehingga efektif pemberian materi adalah 13 minggu x 2 pertemuan.</w:t>
      </w:r>
      <w:r w:rsidR="002441F3">
        <w:rPr>
          <w:rFonts w:ascii="Calibri" w:hAnsi="Calibri"/>
          <w:lang w:val="en-US"/>
        </w:rPr>
        <w:t xml:space="preserve"> K</w:t>
      </w:r>
      <w:r w:rsidR="00CB283F">
        <w:rPr>
          <w:rFonts w:ascii="Calibri" w:hAnsi="Calibri"/>
          <w:lang w:val="en-US"/>
        </w:rPr>
        <w:t xml:space="preserve">esesuaian </w:t>
      </w:r>
      <w:r w:rsidR="002441F3">
        <w:rPr>
          <w:rFonts w:ascii="Calibri" w:hAnsi="Calibri"/>
          <w:lang w:val="en-US"/>
        </w:rPr>
        <w:t xml:space="preserve">dengan standard minimal </w:t>
      </w:r>
      <w:r w:rsidR="00CB283F">
        <w:rPr>
          <w:rFonts w:ascii="Calibri" w:hAnsi="Calibri"/>
          <w:lang w:val="en-US"/>
        </w:rPr>
        <w:t>dapat terlaksana karena:</w:t>
      </w:r>
    </w:p>
    <w:p w:rsidR="00CB283F" w:rsidRDefault="00116D31" w:rsidP="00CB283F">
      <w:pPr>
        <w:pStyle w:val="ListParagraph"/>
        <w:numPr>
          <w:ilvl w:val="0"/>
          <w:numId w:val="5"/>
        </w:numPr>
        <w:jc w:val="both"/>
        <w:rPr>
          <w:rFonts w:ascii="Calibri" w:hAnsi="Calibri"/>
          <w:lang w:val="en-US"/>
        </w:rPr>
      </w:pPr>
      <w:proofErr w:type="gramStart"/>
      <w:r>
        <w:rPr>
          <w:rFonts w:ascii="Calibri" w:hAnsi="Calibri"/>
          <w:lang w:val="en-US"/>
        </w:rPr>
        <w:t>materi</w:t>
      </w:r>
      <w:proofErr w:type="gramEnd"/>
      <w:r>
        <w:rPr>
          <w:rFonts w:ascii="Calibri" w:hAnsi="Calibri"/>
          <w:lang w:val="en-US"/>
        </w:rPr>
        <w:t xml:space="preserve"> dalam SAP sudah disesuaikan dengan jam pelaksanaannya dan sesuai dengan kebutuhan realisasinya. </w:t>
      </w:r>
    </w:p>
    <w:p w:rsidR="00FA6B3A" w:rsidRDefault="002441F3" w:rsidP="00CB283F">
      <w:pPr>
        <w:pStyle w:val="ListParagraph"/>
        <w:numPr>
          <w:ilvl w:val="0"/>
          <w:numId w:val="5"/>
        </w:numPr>
        <w:jc w:val="both"/>
        <w:rPr>
          <w:rFonts w:ascii="Calibri" w:hAnsi="Calibri"/>
          <w:lang w:val="en-US"/>
        </w:rPr>
      </w:pPr>
      <w:r>
        <w:rPr>
          <w:rFonts w:ascii="Calibri" w:hAnsi="Calibri"/>
          <w:lang w:val="en-US"/>
        </w:rPr>
        <w:t>Meskipun terdapat hari libur (Hari Raya Idul Adha) pada saat minggu pertemuan perkuliahan, jadwal pengganti dilakukan pada minggu berikutnya sehingga ruangan masih tersedia, dan digunakan untuk Assessment sehingga kehadiran mahasiswa tetap tinggi jadwal pengganti.</w:t>
      </w:r>
    </w:p>
    <w:tbl>
      <w:tblPr>
        <w:tblW w:w="9660" w:type="dxa"/>
        <w:tblInd w:w="93" w:type="dxa"/>
        <w:tblLook w:val="04A0"/>
      </w:tblPr>
      <w:tblGrid>
        <w:gridCol w:w="719"/>
        <w:gridCol w:w="700"/>
        <w:gridCol w:w="1816"/>
        <w:gridCol w:w="2585"/>
        <w:gridCol w:w="960"/>
        <w:gridCol w:w="960"/>
        <w:gridCol w:w="960"/>
        <w:gridCol w:w="960"/>
      </w:tblGrid>
      <w:tr w:rsidR="00A07B6A" w:rsidRPr="002441F3" w:rsidTr="00DD6B1C">
        <w:trPr>
          <w:trHeight w:val="300"/>
          <w:tblHeader/>
        </w:trPr>
        <w:tc>
          <w:tcPr>
            <w:tcW w:w="5820"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7B6A" w:rsidRPr="002441F3" w:rsidRDefault="00A07B6A" w:rsidP="00A07B6A">
            <w:pPr>
              <w:spacing w:before="0" w:after="0" w:line="240" w:lineRule="auto"/>
              <w:jc w:val="center"/>
              <w:rPr>
                <w:rFonts w:ascii="Calibri" w:eastAsia="Times New Roman" w:hAnsi="Calibri" w:cs="Calibri"/>
                <w:b/>
                <w:bCs/>
                <w:color w:val="000000"/>
                <w:sz w:val="16"/>
                <w:szCs w:val="16"/>
                <w:lang w:val="en-US" w:eastAsia="en-US"/>
              </w:rPr>
            </w:pPr>
            <w:r>
              <w:rPr>
                <w:rFonts w:ascii="Calibri" w:eastAsia="Times New Roman" w:hAnsi="Calibri" w:cs="Calibri"/>
                <w:b/>
                <w:bCs/>
                <w:color w:val="000000"/>
                <w:sz w:val="16"/>
                <w:szCs w:val="16"/>
                <w:lang w:val="en-US" w:eastAsia="en-US"/>
              </w:rPr>
              <w:t>Satuan Acara Perkuliahan</w:t>
            </w:r>
          </w:p>
        </w:tc>
        <w:tc>
          <w:tcPr>
            <w:tcW w:w="3840"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07B6A" w:rsidRPr="002441F3" w:rsidRDefault="00A07B6A" w:rsidP="00DD6B1C">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Berita Acara Perkuliahan</w:t>
            </w:r>
          </w:p>
        </w:tc>
      </w:tr>
      <w:tr w:rsidR="00A07B6A" w:rsidRPr="002441F3" w:rsidTr="00DD6B1C">
        <w:trPr>
          <w:trHeight w:val="225"/>
          <w:tblHeader/>
        </w:trPr>
        <w:tc>
          <w:tcPr>
            <w:tcW w:w="71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7B6A" w:rsidRPr="002441F3" w:rsidRDefault="00A07B6A" w:rsidP="00A07B6A">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Minggu</w:t>
            </w:r>
          </w:p>
        </w:tc>
        <w:tc>
          <w:tcPr>
            <w:tcW w:w="70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7B6A" w:rsidRPr="002441F3" w:rsidRDefault="00A07B6A" w:rsidP="00A07B6A">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Pert ke-</w:t>
            </w:r>
          </w:p>
        </w:tc>
        <w:tc>
          <w:tcPr>
            <w:tcW w:w="181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7B6A" w:rsidRPr="002441F3" w:rsidRDefault="00A07B6A" w:rsidP="00A07B6A">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Pokok Bahasan</w:t>
            </w:r>
          </w:p>
        </w:tc>
        <w:tc>
          <w:tcPr>
            <w:tcW w:w="258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7B6A" w:rsidRPr="002441F3" w:rsidRDefault="00A07B6A" w:rsidP="00A07B6A">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Sub Pokok Bahasan</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7B6A" w:rsidRPr="002441F3" w:rsidRDefault="00A07B6A" w:rsidP="00DD6B1C">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D3KA-38-01</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7B6A" w:rsidRPr="002441F3" w:rsidRDefault="00A07B6A" w:rsidP="00DD6B1C">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D3KA-38-02</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7B6A" w:rsidRPr="002441F3" w:rsidRDefault="00A07B6A" w:rsidP="00DD6B1C">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D3KA-38-03</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7B6A" w:rsidRPr="002441F3" w:rsidRDefault="00A07B6A" w:rsidP="00DD6B1C">
            <w:pPr>
              <w:spacing w:before="0" w:after="0" w:line="240" w:lineRule="auto"/>
              <w:jc w:val="center"/>
              <w:rPr>
                <w:rFonts w:ascii="Calibri" w:eastAsia="Times New Roman" w:hAnsi="Calibri" w:cs="Calibri"/>
                <w:b/>
                <w:bCs/>
                <w:color w:val="000000"/>
                <w:sz w:val="16"/>
                <w:szCs w:val="16"/>
                <w:lang w:val="en-US" w:eastAsia="en-US"/>
              </w:rPr>
            </w:pPr>
            <w:r w:rsidRPr="002441F3">
              <w:rPr>
                <w:rFonts w:ascii="Calibri" w:eastAsia="Times New Roman" w:hAnsi="Calibri" w:cs="Calibri"/>
                <w:b/>
                <w:bCs/>
                <w:color w:val="000000"/>
                <w:sz w:val="16"/>
                <w:szCs w:val="16"/>
                <w:lang w:val="en-US" w:eastAsia="en-US"/>
              </w:rPr>
              <w:t>D3KA-38-04</w:t>
            </w:r>
          </w:p>
        </w:tc>
      </w:tr>
      <w:tr w:rsidR="002441F3" w:rsidRPr="002441F3" w:rsidTr="00DD6B1C">
        <w:trPr>
          <w:trHeight w:val="450"/>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Ruang lingkup ERP</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Lingkup ERP, SAP sebagai sistem ERP dan Dasar penggunaan SAP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Pendahuluan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Fungsi bisnis dan proses bisnis dari siklus di area fungsional</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Fungsi bisnis dan proses bisnis dari siklus di area fungsional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4</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Navigation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900"/>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5</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Elemen organisasi, master data, transaksi dan dokumen (sistem wide concept)</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Elemen organisasi, Master data, transaksi dan dokumen di sistem SAP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lastRenderedPageBreak/>
              <w:t>3</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6</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Sistem Wide Concept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4</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7</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Kegiatan di area fungsional dalam dalam sistem ERP</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Kegiatan logistik Pembelian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450"/>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4</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8</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Logistics -Pembelian (Procurement)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450"/>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5</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9</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Kegiatan logistik Penjualan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5</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10</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Logistics - Penjualan/Sales Order Management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6</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11</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Kegiatan logistik perencanaan produksi dan proses Produksi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6</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12</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Logistics – Production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7</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13</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ASSESSMENT 1 TEORI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7</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14</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ASSESSMENT 1 PRAKTEK</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9012DC">
              <w:rPr>
                <w:rFonts w:ascii="Calibri" w:eastAsia="Times New Roman" w:hAnsi="Calibri" w:cs="Calibri"/>
                <w:color w:val="000000"/>
                <w:sz w:val="16"/>
                <w:szCs w:val="16"/>
                <w:lang w:val="en-US" w:eastAsia="en-US"/>
              </w:rPr>
              <w:t xml:space="preserve"> 6-10-15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9012DC">
              <w:rPr>
                <w:rFonts w:ascii="Calibri" w:eastAsia="Times New Roman" w:hAnsi="Calibri" w:cs="Calibri"/>
                <w:color w:val="000000"/>
                <w:sz w:val="16"/>
                <w:szCs w:val="16"/>
                <w:lang w:val="en-US" w:eastAsia="en-US"/>
              </w:rPr>
              <w:t xml:space="preserve"> 8-10-15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9012DC">
              <w:rPr>
                <w:rFonts w:ascii="Calibri" w:eastAsia="Times New Roman" w:hAnsi="Calibri" w:cs="Calibri"/>
                <w:color w:val="000000"/>
                <w:sz w:val="16"/>
                <w:szCs w:val="16"/>
                <w:lang w:val="en-US" w:eastAsia="en-US"/>
              </w:rPr>
              <w:t xml:space="preserve"> 6-10-15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9012DC">
              <w:rPr>
                <w:rFonts w:ascii="Calibri" w:eastAsia="Times New Roman" w:hAnsi="Calibri" w:cs="Calibri"/>
                <w:color w:val="000000"/>
                <w:sz w:val="16"/>
                <w:szCs w:val="16"/>
                <w:lang w:val="en-US" w:eastAsia="en-US"/>
              </w:rPr>
              <w:t xml:space="preserve"> 8-10-15</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8</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15</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xml:space="preserve">Kegiatan akuntansi dasar dan akuntansi keuangan dalam sistem ERP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450"/>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8</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16</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 SAP R/3 Accounting - Keuangan (Finance)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450"/>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9</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17</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Kegiatan manajemen keuangan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9</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18</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 SAP R/3 Accounting - Akuntansi Manajemen (Management Accounting)</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10</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19</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Implementasi ERP di Industri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BELUM</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10</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20</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Integrasi kegiatan logistik dengan akuntansi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11</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21</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ASSESSMENT 2 TEORI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5-11-15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3-11-15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5-11-15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3-11-15</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11</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22</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ASSESSMENT 2 PRAKTEK</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12</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23</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Kegiatan SDM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6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12</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24</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 Human Capital Management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157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13</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25</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Arsitektur client server, struktur data dan manajemen perubahan dalam sistem ERP</w:t>
            </w:r>
            <w:r w:rsidRPr="002441F3">
              <w:rPr>
                <w:rFonts w:ascii="Calibri" w:eastAsia="Times New Roman" w:hAnsi="Calibri" w:cs="Calibri"/>
                <w:color w:val="000000"/>
                <w:sz w:val="16"/>
                <w:szCs w:val="16"/>
                <w:lang w:val="en-US" w:eastAsia="en-US"/>
              </w:rPr>
              <w:br/>
              <w:t>- Basis Data: Transaksi, ABAP dictionary, SAP business object, dan SAP business framwork dalam sistem ERP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13</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26</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 MySAP Technology</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14</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27</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Review Materi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BELUM</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14</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28</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Simulasi Bisnis 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15</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29</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ASSESSMENT 3 TEORI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8-12-15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8-12-15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3-12-15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8-12-15</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15</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30</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Praktikum: Simulasi Bisnis 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16</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31</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ASSESSMENT 3 PRAKTEK</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4B600D">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1-12-15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4B600D">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1-12-15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8-12-15</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r w:rsidR="004B600D">
              <w:rPr>
                <w:rFonts w:ascii="Calibri" w:eastAsia="Times New Roman" w:hAnsi="Calibri" w:cs="Calibri"/>
                <w:color w:val="000000"/>
                <w:sz w:val="16"/>
                <w:szCs w:val="16"/>
                <w:lang w:val="en-US" w:eastAsia="en-US"/>
              </w:rPr>
              <w:t xml:space="preserve"> 1-12-15</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16</w:t>
            </w:r>
          </w:p>
        </w:tc>
        <w:tc>
          <w:tcPr>
            <w:tcW w:w="700" w:type="dxa"/>
            <w:tcBorders>
              <w:top w:val="nil"/>
              <w:left w:val="single" w:sz="4" w:space="0" w:color="auto"/>
              <w:bottom w:val="single" w:sz="4" w:space="0" w:color="auto"/>
              <w:right w:val="nil"/>
            </w:tcBorders>
            <w:shd w:val="clear" w:color="auto" w:fill="auto"/>
            <w:vAlign w:val="center"/>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32</w:t>
            </w:r>
          </w:p>
        </w:tc>
        <w:tc>
          <w:tcPr>
            <w:tcW w:w="1816"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single" w:sz="4" w:space="0" w:color="auto"/>
              <w:bottom w:val="single" w:sz="4" w:space="0" w:color="auto"/>
              <w:right w:val="nil"/>
            </w:tcBorders>
            <w:shd w:val="clear" w:color="auto" w:fill="auto"/>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UJIAN SERTIFIKASI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noWrap/>
            <w:vAlign w:val="bottom"/>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700" w:type="dxa"/>
            <w:tcBorders>
              <w:top w:val="nil"/>
              <w:left w:val="nil"/>
              <w:bottom w:val="single" w:sz="4" w:space="0" w:color="auto"/>
              <w:right w:val="nil"/>
            </w:tcBorders>
            <w:shd w:val="clear" w:color="auto" w:fill="auto"/>
            <w:noWrap/>
            <w:vAlign w:val="bottom"/>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1816" w:type="dxa"/>
            <w:tcBorders>
              <w:top w:val="nil"/>
              <w:left w:val="nil"/>
              <w:bottom w:val="single" w:sz="4" w:space="0" w:color="auto"/>
              <w:right w:val="nil"/>
            </w:tcBorders>
            <w:shd w:val="clear" w:color="auto" w:fill="auto"/>
            <w:vAlign w:val="bottom"/>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nil"/>
              <w:bottom w:val="single" w:sz="4" w:space="0" w:color="auto"/>
              <w:right w:val="single" w:sz="4" w:space="0" w:color="auto"/>
            </w:tcBorders>
            <w:shd w:val="clear" w:color="auto" w:fill="auto"/>
            <w:vAlign w:val="bottom"/>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32</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32</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32</w:t>
            </w:r>
          </w:p>
        </w:tc>
      </w:tr>
      <w:tr w:rsidR="002441F3" w:rsidRPr="002441F3" w:rsidTr="00DD6B1C">
        <w:trPr>
          <w:trHeight w:val="225"/>
        </w:trPr>
        <w:tc>
          <w:tcPr>
            <w:tcW w:w="719" w:type="dxa"/>
            <w:tcBorders>
              <w:top w:val="nil"/>
              <w:left w:val="single" w:sz="4" w:space="0" w:color="auto"/>
              <w:bottom w:val="single" w:sz="4" w:space="0" w:color="auto"/>
              <w:right w:val="nil"/>
            </w:tcBorders>
            <w:shd w:val="clear" w:color="auto" w:fill="auto"/>
            <w:noWrap/>
            <w:vAlign w:val="bottom"/>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700" w:type="dxa"/>
            <w:tcBorders>
              <w:top w:val="nil"/>
              <w:left w:val="nil"/>
              <w:bottom w:val="single" w:sz="4" w:space="0" w:color="auto"/>
              <w:right w:val="nil"/>
            </w:tcBorders>
            <w:shd w:val="clear" w:color="auto" w:fill="auto"/>
            <w:noWrap/>
            <w:vAlign w:val="bottom"/>
            <w:hideMark/>
          </w:tcPr>
          <w:p w:rsidR="002441F3" w:rsidRPr="002441F3" w:rsidRDefault="002441F3" w:rsidP="002441F3">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1816" w:type="dxa"/>
            <w:tcBorders>
              <w:top w:val="nil"/>
              <w:left w:val="nil"/>
              <w:bottom w:val="single" w:sz="4" w:space="0" w:color="auto"/>
              <w:right w:val="nil"/>
            </w:tcBorders>
            <w:shd w:val="clear" w:color="auto" w:fill="auto"/>
            <w:vAlign w:val="bottom"/>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2585" w:type="dxa"/>
            <w:tcBorders>
              <w:top w:val="nil"/>
              <w:left w:val="nil"/>
              <w:bottom w:val="single" w:sz="4" w:space="0" w:color="auto"/>
              <w:right w:val="single" w:sz="4" w:space="0" w:color="auto"/>
            </w:tcBorders>
            <w:shd w:val="clear" w:color="auto" w:fill="auto"/>
            <w:vAlign w:val="bottom"/>
            <w:hideMark/>
          </w:tcPr>
          <w:p w:rsidR="002441F3" w:rsidRPr="002441F3" w:rsidRDefault="002441F3" w:rsidP="002441F3">
            <w:pPr>
              <w:spacing w:before="0" w:after="0" w:line="240" w:lineRule="auto"/>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94%</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100%</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100%</w:t>
            </w:r>
          </w:p>
        </w:tc>
        <w:tc>
          <w:tcPr>
            <w:tcW w:w="960" w:type="dxa"/>
            <w:tcBorders>
              <w:top w:val="nil"/>
              <w:left w:val="nil"/>
              <w:bottom w:val="single" w:sz="4" w:space="0" w:color="auto"/>
              <w:right w:val="single" w:sz="4" w:space="0" w:color="auto"/>
            </w:tcBorders>
            <w:shd w:val="clear" w:color="auto" w:fill="auto"/>
            <w:noWrap/>
            <w:vAlign w:val="center"/>
            <w:hideMark/>
          </w:tcPr>
          <w:p w:rsidR="002441F3" w:rsidRPr="002441F3" w:rsidRDefault="002441F3" w:rsidP="00DD6B1C">
            <w:pPr>
              <w:spacing w:before="0" w:after="0" w:line="240" w:lineRule="auto"/>
              <w:jc w:val="center"/>
              <w:rPr>
                <w:rFonts w:ascii="Calibri" w:eastAsia="Times New Roman" w:hAnsi="Calibri" w:cs="Calibri"/>
                <w:color w:val="000000"/>
                <w:sz w:val="16"/>
                <w:szCs w:val="16"/>
                <w:lang w:val="en-US" w:eastAsia="en-US"/>
              </w:rPr>
            </w:pPr>
            <w:r w:rsidRPr="002441F3">
              <w:rPr>
                <w:rFonts w:ascii="Calibri" w:eastAsia="Times New Roman" w:hAnsi="Calibri" w:cs="Calibri"/>
                <w:color w:val="000000"/>
                <w:sz w:val="16"/>
                <w:szCs w:val="16"/>
                <w:lang w:val="en-US" w:eastAsia="en-US"/>
              </w:rPr>
              <w:t>100%</w:t>
            </w:r>
          </w:p>
        </w:tc>
      </w:tr>
    </w:tbl>
    <w:p w:rsidR="00A07B6A" w:rsidRPr="00A07B6A" w:rsidRDefault="00A07B6A" w:rsidP="00A07B6A">
      <w:pPr>
        <w:spacing w:before="0"/>
        <w:jc w:val="both"/>
        <w:rPr>
          <w:rFonts w:ascii="Calibri" w:hAnsi="Calibri"/>
          <w:sz w:val="16"/>
          <w:lang w:val="en-US"/>
        </w:rPr>
      </w:pPr>
      <w:r w:rsidRPr="00A07B6A">
        <w:rPr>
          <w:rFonts w:ascii="Calibri" w:hAnsi="Calibri"/>
          <w:sz w:val="16"/>
          <w:lang w:val="en-US"/>
        </w:rPr>
        <w:lastRenderedPageBreak/>
        <w:t>*) igracias pada menu “Presensi &gt;&gt; Laporan Perkuliahan”</w:t>
      </w:r>
    </w:p>
    <w:tbl>
      <w:tblPr>
        <w:tblStyle w:val="TableGrid"/>
        <w:tblW w:w="0" w:type="auto"/>
        <w:tblInd w:w="360" w:type="dxa"/>
        <w:tblLook w:val="04A0"/>
      </w:tblPr>
      <w:tblGrid>
        <w:gridCol w:w="9216"/>
      </w:tblGrid>
      <w:tr w:rsidR="00B03D9A" w:rsidTr="009012DC">
        <w:tc>
          <w:tcPr>
            <w:tcW w:w="9216" w:type="dxa"/>
            <w:shd w:val="clear" w:color="auto" w:fill="FFFF00"/>
          </w:tcPr>
          <w:p w:rsidR="00B03D9A" w:rsidRDefault="00B03D9A" w:rsidP="003C78BD">
            <w:pPr>
              <w:pStyle w:val="ListParagraph"/>
              <w:ind w:left="0"/>
              <w:jc w:val="both"/>
              <w:rPr>
                <w:rStyle w:val="hps"/>
                <w:rFonts w:ascii="Calibri" w:hAnsi="Calibri"/>
                <w:color w:val="FF0000"/>
                <w:lang w:val="en-US"/>
              </w:rPr>
            </w:pPr>
            <w:r w:rsidRPr="00CA3D20">
              <w:rPr>
                <w:rStyle w:val="hps"/>
                <w:rFonts w:ascii="Calibri" w:hAnsi="Calibri"/>
                <w:color w:val="FF0000"/>
                <w:lang w:val="en-US"/>
              </w:rPr>
              <w:t>Hapus bagian ini jika sudah selesai melengkapi Portofolio</w:t>
            </w:r>
            <w:r>
              <w:rPr>
                <w:rStyle w:val="hps"/>
                <w:rFonts w:ascii="Calibri" w:hAnsi="Calibri"/>
                <w:color w:val="FF0000"/>
                <w:lang w:val="en-US"/>
              </w:rPr>
              <w:t>.</w:t>
            </w:r>
          </w:p>
          <w:p w:rsidR="00B03D9A" w:rsidRDefault="00B03D9A" w:rsidP="003C78BD">
            <w:pPr>
              <w:pStyle w:val="ListParagraph"/>
              <w:ind w:left="0"/>
              <w:jc w:val="both"/>
              <w:rPr>
                <w:rFonts w:ascii="Calibri" w:hAnsi="Calibri"/>
                <w:b/>
                <w:lang w:val="en-US"/>
              </w:rPr>
            </w:pPr>
          </w:p>
          <w:p w:rsidR="00B03D9A" w:rsidRDefault="00B03D9A" w:rsidP="003C78BD">
            <w:pPr>
              <w:pStyle w:val="ListParagraph"/>
              <w:ind w:left="0"/>
              <w:jc w:val="both"/>
              <w:rPr>
                <w:rFonts w:ascii="Calibri" w:hAnsi="Calibri"/>
                <w:b/>
                <w:lang w:val="en-US"/>
              </w:rPr>
            </w:pPr>
            <w:r>
              <w:rPr>
                <w:rFonts w:ascii="Calibri" w:hAnsi="Calibri"/>
                <w:b/>
                <w:lang w:val="en-US"/>
              </w:rPr>
              <w:t>Sasaran Mutu Perkuliahan:</w:t>
            </w:r>
          </w:p>
          <w:p w:rsidR="00B03D9A" w:rsidRDefault="00B03D9A" w:rsidP="003C78BD">
            <w:pPr>
              <w:pStyle w:val="ListParagraph"/>
              <w:numPr>
                <w:ilvl w:val="0"/>
                <w:numId w:val="3"/>
              </w:numPr>
              <w:jc w:val="both"/>
              <w:rPr>
                <w:rFonts w:ascii="Calibri" w:hAnsi="Calibri"/>
                <w:b/>
                <w:lang w:val="en-US"/>
              </w:rPr>
            </w:pPr>
            <w:r>
              <w:rPr>
                <w:rFonts w:ascii="Calibri" w:hAnsi="Calibri"/>
                <w:b/>
                <w:lang w:val="en-US"/>
              </w:rPr>
              <w:t xml:space="preserve">Kesesuaian materi kuliah minimal adalah 90%. </w:t>
            </w:r>
          </w:p>
          <w:p w:rsidR="00B03D9A" w:rsidRPr="001F0B9E" w:rsidRDefault="00B03D9A" w:rsidP="003C78BD">
            <w:pPr>
              <w:jc w:val="both"/>
              <w:rPr>
                <w:rFonts w:ascii="Calibri" w:hAnsi="Calibri"/>
                <w:b/>
                <w:lang w:val="en-US"/>
              </w:rPr>
            </w:pPr>
            <w:r w:rsidRPr="001F0B9E">
              <w:rPr>
                <w:rFonts w:ascii="Calibri" w:hAnsi="Calibri"/>
                <w:b/>
                <w:lang w:val="en-US"/>
              </w:rPr>
              <w:t xml:space="preserve">Dosen perlu menjelaskan diportofolio tentang </w:t>
            </w:r>
            <w:r>
              <w:rPr>
                <w:rFonts w:ascii="Calibri" w:hAnsi="Calibri"/>
                <w:b/>
                <w:lang w:val="en-US"/>
              </w:rPr>
              <w:t xml:space="preserve">hasil </w:t>
            </w:r>
            <w:r w:rsidRPr="001F0B9E">
              <w:rPr>
                <w:rFonts w:ascii="Calibri" w:hAnsi="Calibri"/>
                <w:b/>
                <w:lang w:val="en-US"/>
              </w:rPr>
              <w:t>pencapaian dan evaluasi atas pencapaian tersebut.</w:t>
            </w:r>
          </w:p>
        </w:tc>
      </w:tr>
    </w:tbl>
    <w:p w:rsidR="00FA6B3A" w:rsidRDefault="00FA6B3A" w:rsidP="00FA6B3A">
      <w:pPr>
        <w:pStyle w:val="ListParagraph"/>
        <w:numPr>
          <w:ilvl w:val="0"/>
          <w:numId w:val="2"/>
        </w:numPr>
        <w:jc w:val="both"/>
        <w:rPr>
          <w:rFonts w:ascii="Calibri" w:hAnsi="Calibri"/>
          <w:b/>
          <w:lang w:val="en-US"/>
        </w:rPr>
      </w:pPr>
      <w:r>
        <w:rPr>
          <w:rFonts w:ascii="Calibri" w:hAnsi="Calibri"/>
          <w:b/>
          <w:lang w:val="en-US"/>
        </w:rPr>
        <w:t>Tingkat Partisipasi Dosen dan Mahasiswa</w:t>
      </w:r>
    </w:p>
    <w:p w:rsidR="00FA6B3A" w:rsidRPr="00CA3D20" w:rsidRDefault="00FA6B3A" w:rsidP="00FA6B3A">
      <w:pPr>
        <w:pStyle w:val="Caption"/>
        <w:jc w:val="center"/>
        <w:rPr>
          <w:rFonts w:ascii="Calibri" w:hAnsi="Calibri"/>
          <w:szCs w:val="20"/>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Pr>
          <w:noProof/>
          <w:szCs w:val="20"/>
        </w:rPr>
        <w:t>3</w:t>
      </w:r>
      <w:r w:rsidR="00BF02BC" w:rsidRPr="00CA3D20">
        <w:rPr>
          <w:szCs w:val="20"/>
        </w:rPr>
        <w:fldChar w:fldCharType="end"/>
      </w:r>
      <w:r w:rsidRPr="00CA3D20">
        <w:rPr>
          <w:szCs w:val="20"/>
          <w:lang w:val="en-US"/>
        </w:rPr>
        <w:t xml:space="preserve">. </w:t>
      </w:r>
      <w:r>
        <w:rPr>
          <w:szCs w:val="20"/>
          <w:lang w:val="en-US"/>
        </w:rPr>
        <w:t xml:space="preserve">Tingkat Partisipas Dosen dan Mahasiswa </w:t>
      </w:r>
    </w:p>
    <w:tbl>
      <w:tblPr>
        <w:tblStyle w:val="TableGrid"/>
        <w:tblW w:w="0" w:type="auto"/>
        <w:jc w:val="center"/>
        <w:tblLook w:val="04A0"/>
      </w:tblPr>
      <w:tblGrid>
        <w:gridCol w:w="994"/>
        <w:gridCol w:w="2927"/>
        <w:gridCol w:w="2508"/>
      </w:tblGrid>
      <w:tr w:rsidR="00FA6B3A" w:rsidRPr="00A07B6A" w:rsidTr="00A07B6A">
        <w:trPr>
          <w:jc w:val="center"/>
        </w:trPr>
        <w:tc>
          <w:tcPr>
            <w:tcW w:w="0" w:type="auto"/>
          </w:tcPr>
          <w:p w:rsidR="00FA6B3A" w:rsidRPr="00A07B6A" w:rsidRDefault="00FA6B3A" w:rsidP="0056291B">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Kelas</w:t>
            </w:r>
          </w:p>
        </w:tc>
        <w:tc>
          <w:tcPr>
            <w:tcW w:w="2927" w:type="dxa"/>
          </w:tcPr>
          <w:p w:rsidR="00FA6B3A" w:rsidRPr="00A07B6A" w:rsidRDefault="00FA6B3A" w:rsidP="0056291B">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Realisasi Partisipasi Dosen*)</w:t>
            </w:r>
          </w:p>
        </w:tc>
        <w:tc>
          <w:tcPr>
            <w:tcW w:w="0" w:type="auto"/>
          </w:tcPr>
          <w:p w:rsidR="00FA6B3A" w:rsidRPr="00A07B6A" w:rsidRDefault="00FA6B3A" w:rsidP="0056291B">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Realisasi Partisipasi Mahasiswa**)</w:t>
            </w:r>
          </w:p>
        </w:tc>
      </w:tr>
      <w:tr w:rsidR="00FA6B3A" w:rsidRPr="00A07B6A" w:rsidTr="00A07B6A">
        <w:trPr>
          <w:jc w:val="center"/>
        </w:trPr>
        <w:tc>
          <w:tcPr>
            <w:tcW w:w="0" w:type="auto"/>
            <w:vAlign w:val="center"/>
          </w:tcPr>
          <w:p w:rsidR="00FA6B3A" w:rsidRPr="00A07B6A" w:rsidRDefault="00A07B6A" w:rsidP="0056291B">
            <w:pPr>
              <w:pStyle w:val="ListParagraph"/>
              <w:spacing w:before="0"/>
              <w:ind w:left="0"/>
              <w:rPr>
                <w:rFonts w:ascii="Calibri" w:hAnsi="Calibri"/>
                <w:sz w:val="16"/>
                <w:szCs w:val="16"/>
                <w:lang w:val="en-US"/>
              </w:rPr>
            </w:pPr>
            <w:r w:rsidRPr="00A07B6A">
              <w:rPr>
                <w:rFonts w:ascii="Calibri" w:hAnsi="Calibri"/>
                <w:sz w:val="16"/>
                <w:szCs w:val="16"/>
                <w:lang w:val="en-US"/>
              </w:rPr>
              <w:t>D3KA-38-01</w:t>
            </w:r>
          </w:p>
        </w:tc>
        <w:tc>
          <w:tcPr>
            <w:tcW w:w="2927" w:type="dxa"/>
          </w:tcPr>
          <w:p w:rsidR="00E8350A" w:rsidRPr="00A07B6A" w:rsidRDefault="00E8350A" w:rsidP="00E8350A">
            <w:pPr>
              <w:pStyle w:val="ListParagraph"/>
              <w:spacing w:before="0"/>
              <w:ind w:left="0"/>
              <w:jc w:val="center"/>
              <w:rPr>
                <w:sz w:val="16"/>
                <w:szCs w:val="16"/>
                <w:lang w:val="en-US"/>
              </w:rPr>
            </w:pPr>
            <w:r w:rsidRPr="00A07B6A">
              <w:rPr>
                <w:sz w:val="16"/>
                <w:szCs w:val="16"/>
              </w:rPr>
              <w:t>Jumlah Jam/% Pertemuan : 6</w:t>
            </w:r>
            <w:r w:rsidR="00A07B6A" w:rsidRPr="00A07B6A">
              <w:rPr>
                <w:sz w:val="16"/>
                <w:szCs w:val="16"/>
                <w:lang w:val="en-US"/>
              </w:rPr>
              <w:t>2</w:t>
            </w:r>
            <w:r w:rsidRPr="00A07B6A">
              <w:rPr>
                <w:sz w:val="16"/>
                <w:szCs w:val="16"/>
              </w:rPr>
              <w:t xml:space="preserve"> / </w:t>
            </w:r>
            <w:r w:rsidR="00A07B6A" w:rsidRPr="00A07B6A">
              <w:rPr>
                <w:b/>
                <w:sz w:val="16"/>
                <w:szCs w:val="16"/>
              </w:rPr>
              <w:t>96.88</w:t>
            </w:r>
            <w:r w:rsidRPr="00A07B6A">
              <w:rPr>
                <w:b/>
                <w:sz w:val="16"/>
                <w:szCs w:val="16"/>
              </w:rPr>
              <w:t>%</w:t>
            </w:r>
            <w:r w:rsidRPr="00A07B6A">
              <w:rPr>
                <w:sz w:val="16"/>
                <w:szCs w:val="16"/>
              </w:rPr>
              <w:t xml:space="preserve"> </w:t>
            </w:r>
          </w:p>
          <w:p w:rsidR="00FA6B3A" w:rsidRPr="00A07B6A" w:rsidRDefault="00E8350A" w:rsidP="00E8350A">
            <w:pPr>
              <w:pStyle w:val="ListParagraph"/>
              <w:spacing w:before="0"/>
              <w:ind w:left="0"/>
              <w:jc w:val="center"/>
              <w:rPr>
                <w:rFonts w:ascii="Calibri" w:hAnsi="Calibri"/>
                <w:sz w:val="16"/>
                <w:szCs w:val="16"/>
                <w:lang w:val="en-US"/>
              </w:rPr>
            </w:pPr>
            <w:r w:rsidRPr="00A07B6A">
              <w:rPr>
                <w:sz w:val="16"/>
                <w:szCs w:val="16"/>
              </w:rPr>
              <w:t>(Target 100% : 64 Jam)</w:t>
            </w:r>
          </w:p>
        </w:tc>
        <w:tc>
          <w:tcPr>
            <w:tcW w:w="0" w:type="auto"/>
          </w:tcPr>
          <w:p w:rsidR="00FA6B3A" w:rsidRPr="00A07B6A" w:rsidRDefault="00A07B6A" w:rsidP="00E8350A">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85%</w:t>
            </w:r>
          </w:p>
        </w:tc>
      </w:tr>
      <w:tr w:rsidR="00FA6B3A" w:rsidRPr="00A07B6A" w:rsidTr="00A07B6A">
        <w:trPr>
          <w:jc w:val="center"/>
        </w:trPr>
        <w:tc>
          <w:tcPr>
            <w:tcW w:w="0" w:type="auto"/>
            <w:vAlign w:val="center"/>
          </w:tcPr>
          <w:p w:rsidR="00FA6B3A" w:rsidRPr="00A07B6A" w:rsidRDefault="00A07B6A" w:rsidP="0056291B">
            <w:pPr>
              <w:pStyle w:val="ListParagraph"/>
              <w:spacing w:before="0"/>
              <w:ind w:left="0"/>
              <w:rPr>
                <w:rFonts w:ascii="Calibri" w:hAnsi="Calibri"/>
                <w:sz w:val="16"/>
                <w:szCs w:val="16"/>
                <w:lang w:val="en-US"/>
              </w:rPr>
            </w:pPr>
            <w:r w:rsidRPr="00A07B6A">
              <w:rPr>
                <w:rFonts w:ascii="Calibri" w:hAnsi="Calibri"/>
                <w:sz w:val="16"/>
                <w:szCs w:val="16"/>
                <w:lang w:val="en-US"/>
              </w:rPr>
              <w:t>D3KA-38-02</w:t>
            </w:r>
          </w:p>
        </w:tc>
        <w:tc>
          <w:tcPr>
            <w:tcW w:w="2927" w:type="dxa"/>
          </w:tcPr>
          <w:p w:rsidR="00E8350A" w:rsidRPr="00A07B6A" w:rsidRDefault="00E8350A" w:rsidP="00E8350A">
            <w:pPr>
              <w:pStyle w:val="ListParagraph"/>
              <w:spacing w:before="0"/>
              <w:ind w:left="0"/>
              <w:jc w:val="center"/>
              <w:rPr>
                <w:sz w:val="16"/>
                <w:szCs w:val="16"/>
                <w:lang w:val="en-US"/>
              </w:rPr>
            </w:pPr>
            <w:r w:rsidRPr="00A07B6A">
              <w:rPr>
                <w:sz w:val="16"/>
                <w:szCs w:val="16"/>
              </w:rPr>
              <w:t xml:space="preserve">Jumlah Jam/% Pertemuan : 64 / </w:t>
            </w:r>
            <w:r w:rsidRPr="00A07B6A">
              <w:rPr>
                <w:b/>
                <w:sz w:val="16"/>
                <w:szCs w:val="16"/>
              </w:rPr>
              <w:t>100%</w:t>
            </w:r>
            <w:r w:rsidRPr="00A07B6A">
              <w:rPr>
                <w:sz w:val="16"/>
                <w:szCs w:val="16"/>
              </w:rPr>
              <w:t xml:space="preserve"> </w:t>
            </w:r>
          </w:p>
          <w:p w:rsidR="00FA6B3A" w:rsidRPr="00A07B6A" w:rsidRDefault="00E8350A" w:rsidP="00E8350A">
            <w:pPr>
              <w:pStyle w:val="ListParagraph"/>
              <w:spacing w:before="0"/>
              <w:ind w:left="0"/>
              <w:jc w:val="center"/>
              <w:rPr>
                <w:rFonts w:ascii="Calibri" w:hAnsi="Calibri"/>
                <w:sz w:val="16"/>
                <w:szCs w:val="16"/>
                <w:lang w:val="en-US"/>
              </w:rPr>
            </w:pPr>
            <w:r w:rsidRPr="00A07B6A">
              <w:rPr>
                <w:sz w:val="16"/>
                <w:szCs w:val="16"/>
              </w:rPr>
              <w:t>(Target 100% : 64 Jam)</w:t>
            </w:r>
          </w:p>
        </w:tc>
        <w:tc>
          <w:tcPr>
            <w:tcW w:w="0" w:type="auto"/>
          </w:tcPr>
          <w:p w:rsidR="00FA6B3A" w:rsidRPr="00A07B6A" w:rsidRDefault="00A07B6A" w:rsidP="0056291B">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92%</w:t>
            </w:r>
          </w:p>
        </w:tc>
      </w:tr>
      <w:tr w:rsidR="00A07B6A" w:rsidRPr="00A07B6A" w:rsidTr="00A07B6A">
        <w:trPr>
          <w:jc w:val="center"/>
        </w:trPr>
        <w:tc>
          <w:tcPr>
            <w:tcW w:w="0" w:type="auto"/>
            <w:vAlign w:val="center"/>
          </w:tcPr>
          <w:p w:rsidR="00A07B6A" w:rsidRPr="00A07B6A" w:rsidRDefault="00A07B6A" w:rsidP="0056291B">
            <w:pPr>
              <w:pStyle w:val="ListParagraph"/>
              <w:spacing w:before="0"/>
              <w:ind w:left="0"/>
              <w:rPr>
                <w:rFonts w:ascii="Calibri" w:hAnsi="Calibri"/>
                <w:sz w:val="16"/>
                <w:szCs w:val="16"/>
                <w:lang w:val="en-US"/>
              </w:rPr>
            </w:pPr>
            <w:r w:rsidRPr="00A07B6A">
              <w:rPr>
                <w:rFonts w:ascii="Calibri" w:hAnsi="Calibri"/>
                <w:sz w:val="16"/>
                <w:szCs w:val="16"/>
                <w:lang w:val="en-US"/>
              </w:rPr>
              <w:t>D3KA-38-03</w:t>
            </w:r>
          </w:p>
        </w:tc>
        <w:tc>
          <w:tcPr>
            <w:tcW w:w="2927" w:type="dxa"/>
          </w:tcPr>
          <w:p w:rsidR="00A07B6A" w:rsidRPr="00A07B6A" w:rsidRDefault="00A07B6A" w:rsidP="00A07B6A">
            <w:pPr>
              <w:pStyle w:val="ListParagraph"/>
              <w:spacing w:before="0"/>
              <w:ind w:left="0"/>
              <w:jc w:val="center"/>
              <w:rPr>
                <w:sz w:val="16"/>
                <w:szCs w:val="16"/>
                <w:lang w:val="en-US"/>
              </w:rPr>
            </w:pPr>
            <w:r w:rsidRPr="00A07B6A">
              <w:rPr>
                <w:sz w:val="16"/>
                <w:szCs w:val="16"/>
              </w:rPr>
              <w:t xml:space="preserve">Jumlah Jam/% Pertemuan : 64 / </w:t>
            </w:r>
            <w:r w:rsidRPr="00A07B6A">
              <w:rPr>
                <w:b/>
                <w:sz w:val="16"/>
                <w:szCs w:val="16"/>
              </w:rPr>
              <w:t>100%</w:t>
            </w:r>
            <w:r w:rsidRPr="00A07B6A">
              <w:rPr>
                <w:sz w:val="16"/>
                <w:szCs w:val="16"/>
              </w:rPr>
              <w:t xml:space="preserve"> </w:t>
            </w:r>
          </w:p>
          <w:p w:rsidR="00A07B6A" w:rsidRPr="00A07B6A" w:rsidRDefault="00A07B6A" w:rsidP="00A07B6A">
            <w:pPr>
              <w:pStyle w:val="ListParagraph"/>
              <w:spacing w:before="0"/>
              <w:ind w:left="0"/>
              <w:jc w:val="center"/>
              <w:rPr>
                <w:sz w:val="16"/>
                <w:szCs w:val="16"/>
                <w:lang w:val="en-US"/>
              </w:rPr>
            </w:pPr>
            <w:r w:rsidRPr="00A07B6A">
              <w:rPr>
                <w:sz w:val="16"/>
                <w:szCs w:val="16"/>
              </w:rPr>
              <w:t>(Target 100% : 64 Jam)</w:t>
            </w:r>
          </w:p>
        </w:tc>
        <w:tc>
          <w:tcPr>
            <w:tcW w:w="0" w:type="auto"/>
          </w:tcPr>
          <w:p w:rsidR="00A07B6A" w:rsidRPr="00A07B6A" w:rsidRDefault="00A07B6A" w:rsidP="0056291B">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83%</w:t>
            </w:r>
          </w:p>
        </w:tc>
      </w:tr>
      <w:tr w:rsidR="00A07B6A" w:rsidRPr="00A07B6A" w:rsidTr="00A07B6A">
        <w:trPr>
          <w:jc w:val="center"/>
        </w:trPr>
        <w:tc>
          <w:tcPr>
            <w:tcW w:w="0" w:type="auto"/>
            <w:vAlign w:val="center"/>
          </w:tcPr>
          <w:p w:rsidR="00A07B6A" w:rsidRPr="00A07B6A" w:rsidRDefault="00A07B6A" w:rsidP="0056291B">
            <w:pPr>
              <w:pStyle w:val="ListParagraph"/>
              <w:spacing w:before="0"/>
              <w:ind w:left="0"/>
              <w:rPr>
                <w:rFonts w:ascii="Calibri" w:hAnsi="Calibri"/>
                <w:sz w:val="16"/>
                <w:szCs w:val="16"/>
                <w:lang w:val="en-US"/>
              </w:rPr>
            </w:pPr>
            <w:r w:rsidRPr="00A07B6A">
              <w:rPr>
                <w:rFonts w:ascii="Calibri" w:hAnsi="Calibri"/>
                <w:sz w:val="16"/>
                <w:szCs w:val="16"/>
                <w:lang w:val="en-US"/>
              </w:rPr>
              <w:t>D3KA-38-04</w:t>
            </w:r>
          </w:p>
        </w:tc>
        <w:tc>
          <w:tcPr>
            <w:tcW w:w="2927" w:type="dxa"/>
          </w:tcPr>
          <w:p w:rsidR="00A07B6A" w:rsidRPr="00A07B6A" w:rsidRDefault="00A07B6A" w:rsidP="00A07B6A">
            <w:pPr>
              <w:pStyle w:val="ListParagraph"/>
              <w:spacing w:before="0"/>
              <w:ind w:left="0"/>
              <w:jc w:val="center"/>
              <w:rPr>
                <w:sz w:val="16"/>
                <w:szCs w:val="16"/>
                <w:lang w:val="en-US"/>
              </w:rPr>
            </w:pPr>
            <w:r w:rsidRPr="00A07B6A">
              <w:rPr>
                <w:sz w:val="16"/>
                <w:szCs w:val="16"/>
              </w:rPr>
              <w:t xml:space="preserve">Jumlah Jam/% Pertemuan : 64 / </w:t>
            </w:r>
            <w:r w:rsidRPr="00A07B6A">
              <w:rPr>
                <w:b/>
                <w:sz w:val="16"/>
                <w:szCs w:val="16"/>
              </w:rPr>
              <w:t>100%</w:t>
            </w:r>
            <w:r w:rsidRPr="00A07B6A">
              <w:rPr>
                <w:sz w:val="16"/>
                <w:szCs w:val="16"/>
              </w:rPr>
              <w:t xml:space="preserve"> </w:t>
            </w:r>
          </w:p>
          <w:p w:rsidR="00A07B6A" w:rsidRPr="00A07B6A" w:rsidRDefault="00A07B6A" w:rsidP="00A07B6A">
            <w:pPr>
              <w:pStyle w:val="ListParagraph"/>
              <w:spacing w:before="0"/>
              <w:ind w:left="0"/>
              <w:jc w:val="center"/>
              <w:rPr>
                <w:sz w:val="16"/>
                <w:szCs w:val="16"/>
              </w:rPr>
            </w:pPr>
            <w:r w:rsidRPr="00A07B6A">
              <w:rPr>
                <w:sz w:val="16"/>
                <w:szCs w:val="16"/>
              </w:rPr>
              <w:t>(Target 100% : 64 Jam)</w:t>
            </w:r>
          </w:p>
        </w:tc>
        <w:tc>
          <w:tcPr>
            <w:tcW w:w="0" w:type="auto"/>
          </w:tcPr>
          <w:p w:rsidR="00A07B6A" w:rsidRPr="00A07B6A" w:rsidRDefault="00A07B6A" w:rsidP="0056291B">
            <w:pPr>
              <w:pStyle w:val="ListParagraph"/>
              <w:spacing w:before="0"/>
              <w:ind w:left="0"/>
              <w:jc w:val="center"/>
              <w:rPr>
                <w:rFonts w:ascii="Calibri" w:hAnsi="Calibri"/>
                <w:b/>
                <w:sz w:val="16"/>
                <w:szCs w:val="16"/>
                <w:lang w:val="en-US"/>
              </w:rPr>
            </w:pPr>
            <w:r w:rsidRPr="00A07B6A">
              <w:rPr>
                <w:rFonts w:ascii="Calibri" w:hAnsi="Calibri"/>
                <w:b/>
                <w:sz w:val="16"/>
                <w:szCs w:val="16"/>
                <w:lang w:val="en-US"/>
              </w:rPr>
              <w:t>90%</w:t>
            </w:r>
          </w:p>
        </w:tc>
      </w:tr>
    </w:tbl>
    <w:p w:rsidR="00FA6B3A" w:rsidRDefault="00FA6B3A" w:rsidP="00A07B6A">
      <w:pPr>
        <w:pStyle w:val="ListParagraph"/>
        <w:spacing w:before="0"/>
        <w:jc w:val="both"/>
        <w:rPr>
          <w:rFonts w:ascii="Calibri" w:hAnsi="Calibri"/>
          <w:sz w:val="16"/>
          <w:lang w:val="en-US"/>
        </w:rPr>
      </w:pPr>
      <w:r w:rsidRPr="00377636">
        <w:rPr>
          <w:rFonts w:ascii="Calibri" w:hAnsi="Calibri"/>
          <w:sz w:val="16"/>
          <w:lang w:val="en-US"/>
        </w:rPr>
        <w:t>*)</w:t>
      </w:r>
      <w:r>
        <w:rPr>
          <w:rFonts w:ascii="Calibri" w:hAnsi="Calibri"/>
          <w:sz w:val="16"/>
          <w:lang w:val="en-US"/>
        </w:rPr>
        <w:t xml:space="preserve"> igracias pada menu “Presensi &gt;&gt; Cetak Daftar Hadir”</w:t>
      </w:r>
    </w:p>
    <w:p w:rsidR="00FA6B3A" w:rsidRPr="00377636" w:rsidRDefault="00A07B6A" w:rsidP="00A07B6A">
      <w:pPr>
        <w:pStyle w:val="ListParagraph"/>
        <w:spacing w:before="0"/>
        <w:jc w:val="both"/>
        <w:rPr>
          <w:rFonts w:ascii="Calibri" w:hAnsi="Calibri"/>
          <w:sz w:val="16"/>
          <w:lang w:val="en-US"/>
        </w:rPr>
      </w:pPr>
      <w:r>
        <w:rPr>
          <w:rFonts w:ascii="Calibri" w:hAnsi="Calibri"/>
          <w:sz w:val="16"/>
          <w:lang w:val="en-US"/>
        </w:rPr>
        <w:t>*</w:t>
      </w:r>
      <w:r w:rsidR="00FA6B3A" w:rsidRPr="00377636">
        <w:rPr>
          <w:rFonts w:ascii="Calibri" w:hAnsi="Calibri"/>
          <w:sz w:val="16"/>
          <w:lang w:val="en-US"/>
        </w:rPr>
        <w:t>*)</w:t>
      </w:r>
      <w:r w:rsidR="00FA6B3A">
        <w:rPr>
          <w:rFonts w:ascii="Calibri" w:hAnsi="Calibri"/>
          <w:sz w:val="16"/>
          <w:lang w:val="en-US"/>
        </w:rPr>
        <w:t xml:space="preserve"> Hasil olahan data igracias pada menu “Presensi &gt;&gt; Cetak Daftar Hadir”</w:t>
      </w:r>
    </w:p>
    <w:p w:rsidR="00FA6B3A" w:rsidRPr="00377636" w:rsidRDefault="00FA6B3A" w:rsidP="00FA6B3A">
      <w:pPr>
        <w:pStyle w:val="ListParagraph"/>
        <w:spacing w:before="0"/>
        <w:ind w:left="360"/>
        <w:jc w:val="both"/>
        <w:rPr>
          <w:rFonts w:ascii="Calibri" w:hAnsi="Calibri"/>
          <w:sz w:val="16"/>
          <w:lang w:val="en-US"/>
        </w:rPr>
      </w:pPr>
    </w:p>
    <w:p w:rsidR="00A07B6A" w:rsidRDefault="00FA6B3A" w:rsidP="00FA6B3A">
      <w:pPr>
        <w:pStyle w:val="ListParagraph"/>
        <w:ind w:left="360"/>
        <w:jc w:val="both"/>
        <w:rPr>
          <w:rFonts w:ascii="Calibri" w:hAnsi="Calibri"/>
          <w:lang w:val="en-US"/>
        </w:rPr>
      </w:pPr>
      <w:r w:rsidRPr="00CA3D20">
        <w:rPr>
          <w:rFonts w:ascii="Calibri" w:hAnsi="Calibri"/>
          <w:lang w:val="en-US"/>
        </w:rPr>
        <w:t xml:space="preserve">Realisasi pertemuan dosen di kelas dari kewajiban 32 kali pertemuan </w:t>
      </w:r>
      <w:r>
        <w:rPr>
          <w:rFonts w:ascii="Calibri" w:hAnsi="Calibri"/>
          <w:lang w:val="en-US"/>
        </w:rPr>
        <w:t xml:space="preserve">(atau 32x2jam=64jam) </w:t>
      </w:r>
      <w:r w:rsidRPr="00CA3D20">
        <w:rPr>
          <w:rFonts w:ascii="Calibri" w:hAnsi="Calibri"/>
          <w:lang w:val="en-US"/>
        </w:rPr>
        <w:t xml:space="preserve">untuk kelas </w:t>
      </w:r>
      <w:r w:rsidR="00A07B6A">
        <w:rPr>
          <w:rFonts w:ascii="Calibri" w:hAnsi="Calibri"/>
          <w:lang w:val="en-US"/>
        </w:rPr>
        <w:t>D3KA-38-01 s.d D3KA-38-04</w:t>
      </w:r>
      <w:r w:rsidRPr="00CA3D20">
        <w:rPr>
          <w:rFonts w:ascii="Calibri" w:hAnsi="Calibri"/>
          <w:lang w:val="en-US"/>
        </w:rPr>
        <w:t xml:space="preserve"> secara berurutan adalah </w:t>
      </w:r>
      <w:r w:rsidR="00A07B6A">
        <w:rPr>
          <w:rFonts w:ascii="Calibri" w:hAnsi="Calibri"/>
          <w:b/>
          <w:lang w:val="en-US"/>
        </w:rPr>
        <w:t>96</w:t>
      </w:r>
      <w:r w:rsidRPr="00E8350A">
        <w:rPr>
          <w:rFonts w:ascii="Calibri" w:hAnsi="Calibri"/>
          <w:b/>
          <w:lang w:val="en-US"/>
        </w:rPr>
        <w:t>%</w:t>
      </w:r>
      <w:r w:rsidR="00A07B6A">
        <w:rPr>
          <w:rFonts w:ascii="Calibri" w:hAnsi="Calibri"/>
          <w:lang w:val="en-US"/>
        </w:rPr>
        <w:t xml:space="preserve">, </w:t>
      </w:r>
      <w:r w:rsidR="00E8350A">
        <w:rPr>
          <w:rFonts w:ascii="Calibri" w:hAnsi="Calibri"/>
          <w:b/>
          <w:lang w:val="en-US"/>
        </w:rPr>
        <w:t>100</w:t>
      </w:r>
      <w:r w:rsidRPr="00E8350A">
        <w:rPr>
          <w:rFonts w:ascii="Calibri" w:hAnsi="Calibri"/>
          <w:b/>
          <w:lang w:val="en-US"/>
        </w:rPr>
        <w:t>%</w:t>
      </w:r>
      <w:r w:rsidR="00A07B6A">
        <w:rPr>
          <w:rFonts w:ascii="Calibri" w:hAnsi="Calibri"/>
          <w:b/>
          <w:lang w:val="en-US"/>
        </w:rPr>
        <w:t>, 100</w:t>
      </w:r>
      <w:r w:rsidR="00A07B6A" w:rsidRPr="00E8350A">
        <w:rPr>
          <w:rFonts w:ascii="Calibri" w:hAnsi="Calibri"/>
          <w:b/>
          <w:lang w:val="en-US"/>
        </w:rPr>
        <w:t>%</w:t>
      </w:r>
      <w:r w:rsidR="00A07B6A">
        <w:rPr>
          <w:rFonts w:ascii="Calibri" w:hAnsi="Calibri"/>
          <w:b/>
          <w:lang w:val="en-US"/>
        </w:rPr>
        <w:t xml:space="preserve">, </w:t>
      </w:r>
      <w:r w:rsidR="00A07B6A" w:rsidRPr="00A07B6A">
        <w:rPr>
          <w:rFonts w:ascii="Calibri" w:hAnsi="Calibri"/>
          <w:lang w:val="en-US"/>
        </w:rPr>
        <w:t>dan</w:t>
      </w:r>
      <w:r w:rsidR="00A07B6A">
        <w:rPr>
          <w:rFonts w:ascii="Calibri" w:hAnsi="Calibri"/>
          <w:b/>
          <w:lang w:val="en-US"/>
        </w:rPr>
        <w:t xml:space="preserve"> 100</w:t>
      </w:r>
      <w:r w:rsidR="00A07B6A" w:rsidRPr="00E8350A">
        <w:rPr>
          <w:rFonts w:ascii="Calibri" w:hAnsi="Calibri"/>
          <w:b/>
          <w:lang w:val="en-US"/>
        </w:rPr>
        <w:t>%</w:t>
      </w:r>
      <w:r w:rsidR="00E8350A" w:rsidRPr="00E8350A">
        <w:rPr>
          <w:rFonts w:ascii="Calibri" w:hAnsi="Calibri"/>
          <w:lang w:val="en-US"/>
        </w:rPr>
        <w:t xml:space="preserve">, </w:t>
      </w:r>
      <w:r w:rsidR="00E8350A">
        <w:rPr>
          <w:rFonts w:ascii="Calibri" w:hAnsi="Calibri"/>
          <w:lang w:val="en-US"/>
        </w:rPr>
        <w:t>yang telah dicapai sampai dengan 16 minggu pertemuan</w:t>
      </w:r>
      <w:r w:rsidRPr="00CA3D20">
        <w:rPr>
          <w:rFonts w:ascii="Calibri" w:hAnsi="Calibri"/>
          <w:lang w:val="en-US"/>
        </w:rPr>
        <w:t xml:space="preserve">. </w:t>
      </w:r>
      <w:proofErr w:type="gramStart"/>
      <w:r w:rsidR="00706CAF">
        <w:rPr>
          <w:rFonts w:ascii="Calibri" w:hAnsi="Calibri"/>
          <w:lang w:val="en-US"/>
        </w:rPr>
        <w:t xml:space="preserve">Realisasi tingkat partisipasi dosen </w:t>
      </w:r>
      <w:r w:rsidR="00706CAF" w:rsidRPr="00313EF5">
        <w:rPr>
          <w:rFonts w:ascii="Calibri" w:hAnsi="Calibri"/>
          <w:b/>
          <w:u w:val="single"/>
          <w:lang w:val="en-US"/>
        </w:rPr>
        <w:t>memenuhi</w:t>
      </w:r>
      <w:r w:rsidR="00DA3AF7">
        <w:rPr>
          <w:rFonts w:ascii="Calibri" w:hAnsi="Calibri"/>
          <w:lang w:val="en-US"/>
        </w:rPr>
        <w:t xml:space="preserve"> standard minimal yaitu 96%, </w:t>
      </w:r>
      <w:r w:rsidR="00DA3AF7" w:rsidRPr="00DA3AF7">
        <w:rPr>
          <w:rFonts w:ascii="Calibri" w:hAnsi="Calibri"/>
          <w:lang w:val="en-US"/>
        </w:rPr>
        <w:t>tercapai pada rata-rata 4 kelas 99.22%.</w:t>
      </w:r>
      <w:proofErr w:type="gramEnd"/>
      <w:r w:rsidR="00DA3AF7">
        <w:rPr>
          <w:rFonts w:ascii="Calibri" w:hAnsi="Calibri"/>
          <w:lang w:val="en-US"/>
        </w:rPr>
        <w:t xml:space="preserve"> </w:t>
      </w:r>
      <w:proofErr w:type="gramStart"/>
      <w:r>
        <w:rPr>
          <w:rFonts w:ascii="Calibri" w:hAnsi="Calibri"/>
          <w:lang w:val="en-US"/>
        </w:rPr>
        <w:t xml:space="preserve">Pertemuan ini mencapai minimal kehadiran dosen karena </w:t>
      </w:r>
      <w:r w:rsidR="00E8350A">
        <w:rPr>
          <w:rFonts w:ascii="Calibri" w:hAnsi="Calibri"/>
          <w:lang w:val="en-US"/>
        </w:rPr>
        <w:t>materi dalam Satuan Acara Pengajaran (SAP) dapat diselesaikan dalam setiap durasi per pertemuan.</w:t>
      </w:r>
      <w:proofErr w:type="gramEnd"/>
      <w:r w:rsidR="00E8350A">
        <w:rPr>
          <w:rFonts w:ascii="Calibri" w:hAnsi="Calibri"/>
          <w:lang w:val="en-US"/>
        </w:rPr>
        <w:t xml:space="preserve"> </w:t>
      </w:r>
    </w:p>
    <w:p w:rsidR="00A07B6A" w:rsidRDefault="00A07B6A" w:rsidP="00FA6B3A">
      <w:pPr>
        <w:pStyle w:val="ListParagraph"/>
        <w:ind w:left="360"/>
        <w:jc w:val="both"/>
        <w:rPr>
          <w:rFonts w:ascii="Calibri" w:hAnsi="Calibri"/>
          <w:lang w:val="en-US"/>
        </w:rPr>
      </w:pPr>
    </w:p>
    <w:p w:rsidR="00A07B6A" w:rsidRDefault="00E8350A" w:rsidP="00FA6B3A">
      <w:pPr>
        <w:pStyle w:val="ListParagraph"/>
        <w:ind w:left="360"/>
        <w:jc w:val="both"/>
        <w:rPr>
          <w:rFonts w:ascii="Calibri" w:hAnsi="Calibri"/>
          <w:lang w:val="en-US"/>
        </w:rPr>
      </w:pPr>
      <w:r>
        <w:rPr>
          <w:rFonts w:ascii="Calibri" w:hAnsi="Calibri"/>
          <w:lang w:val="en-US"/>
        </w:rPr>
        <w:t xml:space="preserve">Kunci keberhasilan dari realisasi pertemuan dosen adalah </w:t>
      </w:r>
    </w:p>
    <w:p w:rsidR="00A07B6A" w:rsidRDefault="00E8350A" w:rsidP="00A07B6A">
      <w:pPr>
        <w:pStyle w:val="ListParagraph"/>
        <w:numPr>
          <w:ilvl w:val="0"/>
          <w:numId w:val="7"/>
        </w:numPr>
        <w:jc w:val="both"/>
        <w:rPr>
          <w:rFonts w:ascii="Calibri" w:hAnsi="Calibri"/>
          <w:lang w:val="en-US"/>
        </w:rPr>
      </w:pPr>
      <w:r>
        <w:rPr>
          <w:rFonts w:ascii="Calibri" w:hAnsi="Calibri"/>
          <w:lang w:val="en-US"/>
        </w:rPr>
        <w:t>informasi SAP sudah disampaikan di awal semester dengan assessment</w:t>
      </w:r>
      <w:r w:rsidR="00401F5A">
        <w:rPr>
          <w:rFonts w:ascii="Calibri" w:hAnsi="Calibri"/>
          <w:lang w:val="en-US"/>
        </w:rPr>
        <w:t>/</w:t>
      </w:r>
      <w:r>
        <w:rPr>
          <w:rFonts w:ascii="Calibri" w:hAnsi="Calibri"/>
          <w:lang w:val="en-US"/>
        </w:rPr>
        <w:t xml:space="preserve"> tugas yang sudah terjadwal</w:t>
      </w:r>
      <w:r w:rsidR="00401F5A">
        <w:rPr>
          <w:rFonts w:ascii="Calibri" w:hAnsi="Calibri"/>
          <w:lang w:val="en-US"/>
        </w:rPr>
        <w:t xml:space="preserve">, </w:t>
      </w:r>
    </w:p>
    <w:p w:rsidR="00A07B6A" w:rsidRDefault="00401F5A" w:rsidP="00A07B6A">
      <w:pPr>
        <w:pStyle w:val="ListParagraph"/>
        <w:numPr>
          <w:ilvl w:val="0"/>
          <w:numId w:val="7"/>
        </w:numPr>
        <w:jc w:val="both"/>
        <w:rPr>
          <w:rFonts w:ascii="Calibri" w:hAnsi="Calibri"/>
          <w:lang w:val="en-US"/>
        </w:rPr>
      </w:pPr>
      <w:r>
        <w:rPr>
          <w:rFonts w:ascii="Calibri" w:hAnsi="Calibri"/>
          <w:lang w:val="en-US"/>
        </w:rPr>
        <w:t xml:space="preserve">suasana perkuliahan yang kondusif </w:t>
      </w:r>
    </w:p>
    <w:p w:rsidR="00A07B6A" w:rsidRDefault="00A07B6A" w:rsidP="00A07B6A">
      <w:pPr>
        <w:pStyle w:val="ListParagraph"/>
        <w:numPr>
          <w:ilvl w:val="0"/>
          <w:numId w:val="7"/>
        </w:numPr>
        <w:jc w:val="both"/>
        <w:rPr>
          <w:rFonts w:ascii="Calibri" w:hAnsi="Calibri"/>
          <w:lang w:val="en-US"/>
        </w:rPr>
      </w:pPr>
      <w:proofErr w:type="gramStart"/>
      <w:r>
        <w:rPr>
          <w:rFonts w:ascii="Calibri" w:hAnsi="Calibri"/>
          <w:lang w:val="en-US"/>
        </w:rPr>
        <w:t>jadwal</w:t>
      </w:r>
      <w:proofErr w:type="gramEnd"/>
      <w:r>
        <w:rPr>
          <w:rFonts w:ascii="Calibri" w:hAnsi="Calibri"/>
          <w:lang w:val="en-US"/>
        </w:rPr>
        <w:t xml:space="preserve"> pengganti dilakukan pada minggu berikutnya sehingga ruangan masih tersedia, dan digunakan untuk Assessment sehingga kehadiran mahasiswa tetap tinggi jadwal pengganti.</w:t>
      </w:r>
    </w:p>
    <w:p w:rsidR="00FA6B3A" w:rsidRDefault="00FA6B3A" w:rsidP="00FA6B3A">
      <w:pPr>
        <w:pStyle w:val="ListParagraph"/>
        <w:ind w:left="360"/>
        <w:jc w:val="both"/>
        <w:rPr>
          <w:rFonts w:ascii="Calibri" w:hAnsi="Calibri"/>
          <w:lang w:val="en-US"/>
        </w:rPr>
      </w:pPr>
    </w:p>
    <w:p w:rsidR="00FA6B3A" w:rsidRDefault="00FA6B3A" w:rsidP="00A16378">
      <w:pPr>
        <w:pStyle w:val="ListParagraph"/>
        <w:spacing w:before="0"/>
        <w:ind w:left="360"/>
        <w:jc w:val="both"/>
        <w:rPr>
          <w:rFonts w:ascii="Calibri" w:hAnsi="Calibri"/>
          <w:lang w:val="en-US"/>
        </w:rPr>
      </w:pPr>
      <w:r w:rsidRPr="00CA3D20">
        <w:rPr>
          <w:rFonts w:ascii="Calibri" w:hAnsi="Calibri"/>
          <w:lang w:val="en-US"/>
        </w:rPr>
        <w:t>Rata-rata kehadiran mahasisw</w:t>
      </w:r>
      <w:r>
        <w:rPr>
          <w:rFonts w:ascii="Calibri" w:hAnsi="Calibri"/>
          <w:lang w:val="en-US"/>
        </w:rPr>
        <w:t xml:space="preserve">a di kelas untuk kelas </w:t>
      </w:r>
      <w:r w:rsidR="00A07B6A">
        <w:rPr>
          <w:rFonts w:ascii="Calibri" w:hAnsi="Calibri"/>
          <w:lang w:val="en-US"/>
        </w:rPr>
        <w:t>D3KA-38-01 s.d D3KA-38-</w:t>
      </w:r>
      <w:proofErr w:type="gramStart"/>
      <w:r w:rsidR="00A07B6A">
        <w:rPr>
          <w:rFonts w:ascii="Calibri" w:hAnsi="Calibri"/>
          <w:lang w:val="en-US"/>
        </w:rPr>
        <w:t>04</w:t>
      </w:r>
      <w:r w:rsidR="00A07B6A" w:rsidRPr="00CA3D20">
        <w:rPr>
          <w:rFonts w:ascii="Calibri" w:hAnsi="Calibri"/>
          <w:lang w:val="en-US"/>
        </w:rPr>
        <w:t xml:space="preserve"> </w:t>
      </w:r>
      <w:r w:rsidRPr="00CA3D20">
        <w:rPr>
          <w:rFonts w:ascii="Calibri" w:hAnsi="Calibri"/>
          <w:lang w:val="en-US"/>
        </w:rPr>
        <w:t xml:space="preserve"> secara</w:t>
      </w:r>
      <w:proofErr w:type="gramEnd"/>
      <w:r w:rsidRPr="00CA3D20">
        <w:rPr>
          <w:rFonts w:ascii="Calibri" w:hAnsi="Calibri"/>
          <w:lang w:val="en-US"/>
        </w:rPr>
        <w:t xml:space="preserve"> berurutan adalah </w:t>
      </w:r>
      <w:r w:rsidR="00A07B6A">
        <w:rPr>
          <w:rFonts w:ascii="Calibri" w:hAnsi="Calibri"/>
          <w:lang w:val="en-US"/>
        </w:rPr>
        <w:t>85</w:t>
      </w:r>
      <w:r w:rsidRPr="00CA3D20">
        <w:rPr>
          <w:rFonts w:ascii="Calibri" w:hAnsi="Calibri"/>
          <w:lang w:val="en-US"/>
        </w:rPr>
        <w:t>%</w:t>
      </w:r>
      <w:r w:rsidR="00A07B6A">
        <w:rPr>
          <w:rFonts w:ascii="Calibri" w:hAnsi="Calibri"/>
          <w:lang w:val="en-US"/>
        </w:rPr>
        <w:t>, 92%, 83%</w:t>
      </w:r>
      <w:r w:rsidRPr="00CA3D20">
        <w:rPr>
          <w:rFonts w:ascii="Calibri" w:hAnsi="Calibri"/>
          <w:lang w:val="en-US"/>
        </w:rPr>
        <w:t xml:space="preserve"> dan </w:t>
      </w:r>
      <w:r w:rsidR="00A07B6A">
        <w:rPr>
          <w:rFonts w:ascii="Calibri" w:hAnsi="Calibri"/>
          <w:lang w:val="en-US"/>
        </w:rPr>
        <w:t>90</w:t>
      </w:r>
      <w:r w:rsidRPr="00CA3D20">
        <w:rPr>
          <w:rFonts w:ascii="Calibri" w:hAnsi="Calibri"/>
          <w:lang w:val="en-US"/>
        </w:rPr>
        <w:t xml:space="preserve">%. </w:t>
      </w:r>
      <w:r w:rsidR="00706CAF">
        <w:rPr>
          <w:rFonts w:ascii="Calibri" w:hAnsi="Calibri"/>
          <w:lang w:val="en-US"/>
        </w:rPr>
        <w:t xml:space="preserve">Realisasi tingkat partisipasi mahasiswa </w:t>
      </w:r>
      <w:r w:rsidR="00706CAF" w:rsidRPr="00313EF5">
        <w:rPr>
          <w:rFonts w:ascii="Calibri" w:hAnsi="Calibri"/>
          <w:b/>
          <w:u w:val="single"/>
          <w:lang w:val="en-US"/>
        </w:rPr>
        <w:t>memenuhi</w:t>
      </w:r>
      <w:r w:rsidR="00706CAF">
        <w:rPr>
          <w:rFonts w:ascii="Calibri" w:hAnsi="Calibri"/>
          <w:lang w:val="en-US"/>
        </w:rPr>
        <w:t xml:space="preserve"> standard minimal yaitu 75%</w:t>
      </w:r>
      <w:r w:rsidR="00DA3AF7">
        <w:rPr>
          <w:rFonts w:ascii="Calibri" w:hAnsi="Calibri"/>
          <w:lang w:val="en-US"/>
        </w:rPr>
        <w:t xml:space="preserve">, </w:t>
      </w:r>
      <w:r w:rsidR="00DA3AF7" w:rsidRPr="00DA3AF7">
        <w:rPr>
          <w:rFonts w:ascii="Calibri" w:hAnsi="Calibri"/>
          <w:lang w:val="en-US"/>
        </w:rPr>
        <w:t>tercapai pada rata-rata 4 kelas 87.5%</w:t>
      </w:r>
      <w:proofErr w:type="gramStart"/>
      <w:r w:rsidR="00DA3AF7" w:rsidRPr="00DA3AF7">
        <w:rPr>
          <w:rFonts w:ascii="Calibri" w:hAnsi="Calibri"/>
          <w:lang w:val="en-US"/>
        </w:rPr>
        <w:t>.</w:t>
      </w:r>
      <w:r w:rsidR="00706CAF">
        <w:rPr>
          <w:rFonts w:ascii="Calibri" w:hAnsi="Calibri"/>
          <w:lang w:val="en-US"/>
        </w:rPr>
        <w:t>.</w:t>
      </w:r>
      <w:proofErr w:type="gramEnd"/>
      <w:r w:rsidR="00706CAF">
        <w:rPr>
          <w:rFonts w:ascii="Calibri" w:hAnsi="Calibri"/>
          <w:lang w:val="en-US"/>
        </w:rPr>
        <w:t xml:space="preserve"> </w:t>
      </w:r>
      <w:proofErr w:type="gramStart"/>
      <w:r w:rsidR="00152FE3">
        <w:rPr>
          <w:rFonts w:ascii="Calibri" w:hAnsi="Calibri"/>
          <w:lang w:val="en-US"/>
        </w:rPr>
        <w:t>Mahasiswa yang tidak hadir di bawah 75% mencapai 9.8% (15 dari 153 mahasiswa).</w:t>
      </w:r>
      <w:proofErr w:type="gramEnd"/>
      <w:r w:rsidR="00152FE3">
        <w:rPr>
          <w:rFonts w:ascii="Calibri" w:hAnsi="Calibri"/>
          <w:lang w:val="en-US"/>
        </w:rPr>
        <w:t xml:space="preserve"> </w:t>
      </w:r>
      <w:proofErr w:type="gramStart"/>
      <w:r>
        <w:rPr>
          <w:rFonts w:ascii="Calibri" w:hAnsi="Calibri"/>
          <w:lang w:val="en-US"/>
        </w:rPr>
        <w:t xml:space="preserve">Kehadiran mahasiswa regular sangat tinggi, namun </w:t>
      </w:r>
      <w:r w:rsidR="00A16378">
        <w:rPr>
          <w:rFonts w:ascii="Calibri" w:hAnsi="Calibri"/>
          <w:lang w:val="en-US"/>
        </w:rPr>
        <w:t>kehadiran mahasiswa yang mengambil semester bawah/mengulang tidak memuaskan.</w:t>
      </w:r>
      <w:proofErr w:type="gramEnd"/>
      <w:r w:rsidR="00A16378">
        <w:rPr>
          <w:rFonts w:ascii="Calibri" w:hAnsi="Calibri"/>
          <w:lang w:val="en-US"/>
        </w:rPr>
        <w:t xml:space="preserve"> </w:t>
      </w:r>
      <w:proofErr w:type="gramStart"/>
      <w:r w:rsidR="00A16378">
        <w:rPr>
          <w:rFonts w:ascii="Calibri" w:hAnsi="Calibri"/>
          <w:lang w:val="en-US"/>
        </w:rPr>
        <w:t xml:space="preserve">Kehadiran </w:t>
      </w:r>
      <w:r>
        <w:rPr>
          <w:rFonts w:ascii="Calibri" w:hAnsi="Calibri"/>
          <w:lang w:val="en-US"/>
        </w:rPr>
        <w:t xml:space="preserve">kurang karena </w:t>
      </w:r>
      <w:r w:rsidR="00401F5A">
        <w:rPr>
          <w:rFonts w:ascii="Calibri" w:hAnsi="Calibri"/>
          <w:lang w:val="en-US"/>
        </w:rPr>
        <w:t>banyak alasan yang dikemukakan mahasiswa baik yang masuk aka</w:t>
      </w:r>
      <w:r w:rsidR="00A16378">
        <w:rPr>
          <w:rFonts w:ascii="Calibri" w:hAnsi="Calibri"/>
          <w:lang w:val="en-US"/>
        </w:rPr>
        <w:t>l</w:t>
      </w:r>
      <w:r w:rsidR="00401F5A">
        <w:rPr>
          <w:rFonts w:ascii="Calibri" w:hAnsi="Calibri"/>
          <w:lang w:val="en-US"/>
        </w:rPr>
        <w:t xml:space="preserve"> dan tidak masuk akal</w:t>
      </w:r>
      <w:r>
        <w:rPr>
          <w:rFonts w:ascii="Calibri" w:hAnsi="Calibri"/>
          <w:lang w:val="en-US"/>
        </w:rPr>
        <w:t>.</w:t>
      </w:r>
      <w:proofErr w:type="gramEnd"/>
      <w:r>
        <w:rPr>
          <w:rFonts w:ascii="Calibri" w:hAnsi="Calibri"/>
          <w:lang w:val="en-US"/>
        </w:rPr>
        <w:t xml:space="preserve"> Dosen telah mendorong mahasiswa untuk hadir dengan </w:t>
      </w:r>
      <w:proofErr w:type="gramStart"/>
      <w:r>
        <w:rPr>
          <w:rFonts w:ascii="Calibri" w:hAnsi="Calibri"/>
          <w:lang w:val="en-US"/>
        </w:rPr>
        <w:t>cara</w:t>
      </w:r>
      <w:proofErr w:type="gramEnd"/>
      <w:r>
        <w:rPr>
          <w:rFonts w:ascii="Calibri" w:hAnsi="Calibri"/>
          <w:lang w:val="en-US"/>
        </w:rPr>
        <w:t xml:space="preserve"> </w:t>
      </w:r>
      <w:r w:rsidR="00401F5A">
        <w:rPr>
          <w:rFonts w:ascii="Calibri" w:hAnsi="Calibri"/>
          <w:lang w:val="en-US"/>
        </w:rPr>
        <w:t>selalu mengingatkan prosentase kehadiran tiap mahasiswa dan menanyakan keberadaan mahasiswa yang tidak hadir di mahasiswa lain</w:t>
      </w:r>
      <w:r w:rsidR="00DE75C2">
        <w:rPr>
          <w:rFonts w:ascii="Calibri" w:hAnsi="Calibri"/>
          <w:lang w:val="en-US"/>
        </w:rPr>
        <w:t>.</w:t>
      </w:r>
    </w:p>
    <w:p w:rsidR="00FA6B3A" w:rsidRDefault="00FA6B3A" w:rsidP="00A16378">
      <w:pPr>
        <w:pStyle w:val="Caption"/>
        <w:spacing w:after="0"/>
        <w:jc w:val="center"/>
        <w:rPr>
          <w:szCs w:val="20"/>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sidR="00B67150">
        <w:rPr>
          <w:noProof/>
          <w:szCs w:val="20"/>
        </w:rPr>
        <w:t>4</w:t>
      </w:r>
      <w:r w:rsidR="00BF02BC" w:rsidRPr="00CA3D20">
        <w:rPr>
          <w:szCs w:val="20"/>
        </w:rPr>
        <w:fldChar w:fldCharType="end"/>
      </w:r>
      <w:r w:rsidRPr="00CA3D20">
        <w:rPr>
          <w:szCs w:val="20"/>
          <w:lang w:val="en-US"/>
        </w:rPr>
        <w:t xml:space="preserve">. </w:t>
      </w:r>
      <w:r>
        <w:rPr>
          <w:szCs w:val="20"/>
          <w:lang w:val="en-US"/>
        </w:rPr>
        <w:t>Daftar Mahasiswa dengan Kehadiran Kurang 75%</w:t>
      </w:r>
    </w:p>
    <w:tbl>
      <w:tblPr>
        <w:tblStyle w:val="TableGrid"/>
        <w:tblW w:w="0" w:type="auto"/>
        <w:jc w:val="center"/>
        <w:tblLook w:val="04A0"/>
      </w:tblPr>
      <w:tblGrid>
        <w:gridCol w:w="408"/>
        <w:gridCol w:w="1027"/>
        <w:gridCol w:w="2656"/>
        <w:gridCol w:w="896"/>
        <w:gridCol w:w="994"/>
      </w:tblGrid>
      <w:tr w:rsidR="00A16378" w:rsidRPr="00A57B9F" w:rsidTr="00A57B9F">
        <w:trPr>
          <w:jc w:val="center"/>
        </w:trPr>
        <w:tc>
          <w:tcPr>
            <w:tcW w:w="0" w:type="auto"/>
          </w:tcPr>
          <w:p w:rsidR="00A16378" w:rsidRPr="00A57B9F" w:rsidRDefault="00A57B9F" w:rsidP="00A57B9F">
            <w:pPr>
              <w:spacing w:before="0"/>
              <w:jc w:val="center"/>
              <w:rPr>
                <w:b/>
                <w:sz w:val="16"/>
                <w:szCs w:val="16"/>
                <w:lang w:val="en-US"/>
              </w:rPr>
            </w:pPr>
            <w:r w:rsidRPr="00A57B9F">
              <w:rPr>
                <w:b/>
                <w:sz w:val="16"/>
                <w:szCs w:val="16"/>
                <w:lang w:val="en-US"/>
              </w:rPr>
              <w:t>No</w:t>
            </w:r>
          </w:p>
        </w:tc>
        <w:tc>
          <w:tcPr>
            <w:tcW w:w="0" w:type="auto"/>
            <w:vAlign w:val="center"/>
          </w:tcPr>
          <w:p w:rsidR="00A16378" w:rsidRPr="00A57B9F" w:rsidRDefault="00A16378" w:rsidP="00A57B9F">
            <w:pPr>
              <w:pStyle w:val="ListParagraph"/>
              <w:spacing w:before="0"/>
              <w:ind w:left="0"/>
              <w:jc w:val="center"/>
              <w:rPr>
                <w:rFonts w:ascii="Calibri" w:hAnsi="Calibri"/>
                <w:b/>
                <w:sz w:val="16"/>
                <w:szCs w:val="16"/>
                <w:lang w:val="en-US"/>
              </w:rPr>
            </w:pPr>
            <w:r w:rsidRPr="00A57B9F">
              <w:rPr>
                <w:rFonts w:ascii="Calibri" w:hAnsi="Calibri"/>
                <w:b/>
                <w:sz w:val="16"/>
                <w:szCs w:val="16"/>
                <w:lang w:val="en-US"/>
              </w:rPr>
              <w:t>Nim</w:t>
            </w:r>
          </w:p>
        </w:tc>
        <w:tc>
          <w:tcPr>
            <w:tcW w:w="0" w:type="auto"/>
            <w:vAlign w:val="center"/>
          </w:tcPr>
          <w:p w:rsidR="00A16378" w:rsidRPr="00A57B9F" w:rsidRDefault="00A16378" w:rsidP="00A57B9F">
            <w:pPr>
              <w:pStyle w:val="ListParagraph"/>
              <w:spacing w:before="0"/>
              <w:ind w:left="0"/>
              <w:jc w:val="center"/>
              <w:rPr>
                <w:rFonts w:ascii="Calibri" w:hAnsi="Calibri"/>
                <w:b/>
                <w:sz w:val="16"/>
                <w:szCs w:val="16"/>
                <w:lang w:val="en-US"/>
              </w:rPr>
            </w:pPr>
            <w:r w:rsidRPr="00A57B9F">
              <w:rPr>
                <w:rFonts w:ascii="Calibri" w:hAnsi="Calibri"/>
                <w:b/>
                <w:sz w:val="16"/>
                <w:szCs w:val="16"/>
                <w:lang w:val="en-US"/>
              </w:rPr>
              <w:t>Nama</w:t>
            </w:r>
          </w:p>
        </w:tc>
        <w:tc>
          <w:tcPr>
            <w:tcW w:w="0" w:type="auto"/>
            <w:vAlign w:val="center"/>
          </w:tcPr>
          <w:p w:rsidR="00A16378" w:rsidRPr="00A57B9F" w:rsidRDefault="00A16378" w:rsidP="00A57B9F">
            <w:pPr>
              <w:pStyle w:val="ListParagraph"/>
              <w:spacing w:before="0"/>
              <w:ind w:left="0"/>
              <w:jc w:val="center"/>
              <w:rPr>
                <w:rFonts w:ascii="Calibri" w:hAnsi="Calibri"/>
                <w:b/>
                <w:sz w:val="16"/>
                <w:szCs w:val="16"/>
                <w:lang w:val="en-US"/>
              </w:rPr>
            </w:pPr>
            <w:r w:rsidRPr="00A57B9F">
              <w:rPr>
                <w:rFonts w:ascii="Calibri" w:hAnsi="Calibri"/>
                <w:b/>
                <w:sz w:val="16"/>
                <w:szCs w:val="16"/>
                <w:lang w:val="en-US"/>
              </w:rPr>
              <w:t>Kehadiran</w:t>
            </w:r>
          </w:p>
        </w:tc>
        <w:tc>
          <w:tcPr>
            <w:tcW w:w="0" w:type="auto"/>
            <w:vAlign w:val="center"/>
          </w:tcPr>
          <w:p w:rsidR="00A16378" w:rsidRPr="00A57B9F" w:rsidRDefault="00A16378" w:rsidP="00A57B9F">
            <w:pPr>
              <w:pStyle w:val="ListParagraph"/>
              <w:spacing w:before="0"/>
              <w:ind w:left="0"/>
              <w:jc w:val="center"/>
              <w:rPr>
                <w:rFonts w:ascii="Calibri" w:hAnsi="Calibri"/>
                <w:b/>
                <w:sz w:val="16"/>
                <w:szCs w:val="16"/>
                <w:lang w:val="en-US"/>
              </w:rPr>
            </w:pPr>
            <w:r w:rsidRPr="00A57B9F">
              <w:rPr>
                <w:rFonts w:ascii="Calibri" w:hAnsi="Calibri"/>
                <w:b/>
                <w:sz w:val="16"/>
                <w:szCs w:val="16"/>
                <w:lang w:val="en-US"/>
              </w:rPr>
              <w:t>Kelas</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6303110108</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RIZA NURHIDAYAT</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48%</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D3KA-38-01</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6303120092</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ARIANTI RAMADHANI</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55%</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D3KA-38-01</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6303130086</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TIWI SANDRA WULAN</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3%</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D3KA-38-01</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6703140041</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ZHAFRAN HUTRIEMAS</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3%</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D3KA-38-01</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6703144014</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SURYANI FAJAR PRATIWI</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9%</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D3KA-38-02</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6303110121</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FADLI ALAM RIANTO</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63%</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6303120045</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ERY SUSANTO</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72%</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6303120063</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YOHANES ASIHTUA SIMARMATA</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6%</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6303122082</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LOLITA SAGALA</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16%</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6303130030</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IRVAN RISNANDAR</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0%</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6303134041</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ADITYA FEBRIANTO</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9%</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6703140044</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RAHMATSYAH</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44%</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D3KA-38-03</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6303120078</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ISHMAH HANANI</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28%</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D3KA-38-04</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6303130112</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SAID FAJAR</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0%</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D3KA-38-04</w:t>
            </w:r>
          </w:p>
        </w:tc>
      </w:tr>
      <w:tr w:rsidR="00A16378" w:rsidTr="00A57B9F">
        <w:trPr>
          <w:jc w:val="center"/>
        </w:trPr>
        <w:tc>
          <w:tcPr>
            <w:tcW w:w="0" w:type="auto"/>
          </w:tcPr>
          <w:p w:rsidR="00A16378" w:rsidRPr="00A16378" w:rsidRDefault="00A16378" w:rsidP="00A16378">
            <w:pPr>
              <w:pStyle w:val="ListParagraph"/>
              <w:numPr>
                <w:ilvl w:val="0"/>
                <w:numId w:val="9"/>
              </w:numPr>
              <w:tabs>
                <w:tab w:val="left" w:pos="434"/>
              </w:tabs>
              <w:spacing w:before="0"/>
              <w:ind w:left="135" w:hanging="76"/>
              <w:rPr>
                <w:rFonts w:ascii="Calibri" w:hAnsi="Calibri"/>
                <w:sz w:val="16"/>
                <w:szCs w:val="16"/>
                <w:lang w:val="en-US"/>
              </w:rPr>
            </w:pPr>
          </w:p>
        </w:tc>
        <w:tc>
          <w:tcPr>
            <w:tcW w:w="0" w:type="auto"/>
            <w:vAlign w:val="center"/>
          </w:tcPr>
          <w:p w:rsidR="00A16378" w:rsidRPr="00A16378" w:rsidRDefault="00A16378" w:rsidP="00A16378">
            <w:pPr>
              <w:spacing w:before="0"/>
              <w:rPr>
                <w:sz w:val="16"/>
                <w:szCs w:val="16"/>
              </w:rPr>
            </w:pPr>
            <w:r w:rsidRPr="00A16378">
              <w:rPr>
                <w:sz w:val="16"/>
                <w:szCs w:val="16"/>
              </w:rPr>
              <w:t>6703141080</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MUHAMMAD LUTHFI HIDAYATULLAH</w:t>
            </w:r>
          </w:p>
        </w:tc>
        <w:tc>
          <w:tcPr>
            <w:tcW w:w="0" w:type="auto"/>
            <w:vAlign w:val="center"/>
          </w:tcPr>
          <w:p w:rsidR="00A16378" w:rsidRPr="00A16378" w:rsidRDefault="00A16378" w:rsidP="00A57B9F">
            <w:pPr>
              <w:spacing w:before="0"/>
              <w:jc w:val="center"/>
              <w:rPr>
                <w:rFonts w:ascii="Calibri" w:hAnsi="Calibri" w:cs="Calibri"/>
                <w:color w:val="000000"/>
                <w:sz w:val="16"/>
                <w:szCs w:val="16"/>
              </w:rPr>
            </w:pPr>
            <w:r w:rsidRPr="00A16378">
              <w:rPr>
                <w:rFonts w:ascii="Calibri" w:hAnsi="Calibri" w:cs="Calibri"/>
                <w:color w:val="000000"/>
                <w:sz w:val="16"/>
                <w:szCs w:val="16"/>
              </w:rPr>
              <w:t>72%</w:t>
            </w:r>
          </w:p>
        </w:tc>
        <w:tc>
          <w:tcPr>
            <w:tcW w:w="0" w:type="auto"/>
            <w:vAlign w:val="center"/>
          </w:tcPr>
          <w:p w:rsidR="00A16378" w:rsidRPr="00A16378" w:rsidRDefault="00A16378" w:rsidP="00A16378">
            <w:pPr>
              <w:spacing w:before="0"/>
              <w:rPr>
                <w:rFonts w:ascii="Calibri" w:hAnsi="Calibri" w:cs="Calibri"/>
                <w:color w:val="000000"/>
                <w:sz w:val="16"/>
                <w:szCs w:val="16"/>
              </w:rPr>
            </w:pPr>
            <w:r w:rsidRPr="00A16378">
              <w:rPr>
                <w:rFonts w:ascii="Calibri" w:hAnsi="Calibri" w:cs="Calibri"/>
                <w:color w:val="000000"/>
                <w:sz w:val="16"/>
                <w:szCs w:val="16"/>
              </w:rPr>
              <w:t>D3KA-38-04</w:t>
            </w:r>
          </w:p>
        </w:tc>
      </w:tr>
    </w:tbl>
    <w:p w:rsidR="00FA6B3A" w:rsidRDefault="00FA6B3A" w:rsidP="0056291B">
      <w:pPr>
        <w:pStyle w:val="ListParagraph"/>
        <w:spacing w:before="0"/>
        <w:ind w:left="360"/>
        <w:jc w:val="both"/>
        <w:rPr>
          <w:rFonts w:ascii="Calibri" w:hAnsi="Calibri"/>
          <w:lang w:val="en-US"/>
        </w:rPr>
      </w:pPr>
    </w:p>
    <w:tbl>
      <w:tblPr>
        <w:tblStyle w:val="TableGrid"/>
        <w:tblW w:w="0" w:type="auto"/>
        <w:tblInd w:w="360" w:type="dxa"/>
        <w:tblLook w:val="04A0"/>
      </w:tblPr>
      <w:tblGrid>
        <w:gridCol w:w="8885"/>
      </w:tblGrid>
      <w:tr w:rsidR="00B03D9A" w:rsidTr="00B03D9A">
        <w:tc>
          <w:tcPr>
            <w:tcW w:w="8885" w:type="dxa"/>
            <w:shd w:val="clear" w:color="auto" w:fill="FFFF00"/>
          </w:tcPr>
          <w:p w:rsidR="00B03D9A" w:rsidRDefault="00B03D9A" w:rsidP="003C78BD">
            <w:pPr>
              <w:pStyle w:val="ListParagraph"/>
              <w:ind w:left="0"/>
              <w:jc w:val="both"/>
              <w:rPr>
                <w:rStyle w:val="hps"/>
                <w:rFonts w:ascii="Calibri" w:hAnsi="Calibri"/>
                <w:color w:val="FF0000"/>
                <w:lang w:val="en-US"/>
              </w:rPr>
            </w:pPr>
            <w:r w:rsidRPr="00CA3D20">
              <w:rPr>
                <w:rStyle w:val="hps"/>
                <w:rFonts w:ascii="Calibri" w:hAnsi="Calibri"/>
                <w:color w:val="FF0000"/>
                <w:lang w:val="en-US"/>
              </w:rPr>
              <w:t>Hapus bagian ini jika sudah selesai melengkapi Portofolio</w:t>
            </w:r>
            <w:r>
              <w:rPr>
                <w:rStyle w:val="hps"/>
                <w:rFonts w:ascii="Calibri" w:hAnsi="Calibri"/>
                <w:color w:val="FF0000"/>
                <w:lang w:val="en-US"/>
              </w:rPr>
              <w:t>.</w:t>
            </w:r>
          </w:p>
          <w:p w:rsidR="00B03D9A" w:rsidRDefault="00B03D9A" w:rsidP="003C78BD">
            <w:pPr>
              <w:pStyle w:val="ListParagraph"/>
              <w:ind w:left="0"/>
              <w:jc w:val="both"/>
              <w:rPr>
                <w:rFonts w:ascii="Calibri" w:hAnsi="Calibri"/>
                <w:b/>
                <w:lang w:val="en-US"/>
              </w:rPr>
            </w:pPr>
          </w:p>
          <w:p w:rsidR="00B03D9A" w:rsidRDefault="00B03D9A" w:rsidP="003C78BD">
            <w:pPr>
              <w:pStyle w:val="ListParagraph"/>
              <w:ind w:left="0"/>
              <w:jc w:val="both"/>
              <w:rPr>
                <w:rFonts w:ascii="Calibri" w:hAnsi="Calibri"/>
                <w:b/>
                <w:lang w:val="en-US"/>
              </w:rPr>
            </w:pPr>
            <w:r>
              <w:rPr>
                <w:rFonts w:ascii="Calibri" w:hAnsi="Calibri"/>
                <w:b/>
                <w:lang w:val="en-US"/>
              </w:rPr>
              <w:t>Sasaran Mutu Perkuliahan:</w:t>
            </w:r>
          </w:p>
          <w:p w:rsidR="00B03D9A" w:rsidRDefault="00B03D9A" w:rsidP="00B03D9A">
            <w:pPr>
              <w:pStyle w:val="ListParagraph"/>
              <w:numPr>
                <w:ilvl w:val="0"/>
                <w:numId w:val="6"/>
              </w:numPr>
              <w:jc w:val="both"/>
              <w:rPr>
                <w:rFonts w:ascii="Calibri" w:hAnsi="Calibri"/>
                <w:b/>
                <w:lang w:val="en-US"/>
              </w:rPr>
            </w:pPr>
            <w:proofErr w:type="gramStart"/>
            <w:r>
              <w:rPr>
                <w:rFonts w:ascii="Calibri" w:hAnsi="Calibri"/>
                <w:b/>
                <w:lang w:val="en-US"/>
              </w:rPr>
              <w:t>kehadiran</w:t>
            </w:r>
            <w:proofErr w:type="gramEnd"/>
            <w:r>
              <w:rPr>
                <w:rFonts w:ascii="Calibri" w:hAnsi="Calibri"/>
                <w:b/>
                <w:lang w:val="en-US"/>
              </w:rPr>
              <w:t xml:space="preserve"> minimal dosen adalah 96%. </w:t>
            </w:r>
          </w:p>
          <w:p w:rsidR="00B03D9A" w:rsidRDefault="00B03D9A" w:rsidP="00B03D9A">
            <w:pPr>
              <w:pStyle w:val="ListParagraph"/>
              <w:numPr>
                <w:ilvl w:val="0"/>
                <w:numId w:val="6"/>
              </w:numPr>
              <w:jc w:val="both"/>
              <w:rPr>
                <w:rFonts w:ascii="Calibri" w:hAnsi="Calibri"/>
                <w:b/>
                <w:lang w:val="en-US"/>
              </w:rPr>
            </w:pPr>
            <w:r>
              <w:rPr>
                <w:rFonts w:ascii="Calibri" w:hAnsi="Calibri"/>
                <w:b/>
                <w:lang w:val="en-US"/>
              </w:rPr>
              <w:t>Kehadiran minimal mahasiswa adalah 75%</w:t>
            </w:r>
          </w:p>
          <w:p w:rsidR="00B03D9A" w:rsidRPr="001F0B9E" w:rsidRDefault="00B03D9A" w:rsidP="003C78BD">
            <w:pPr>
              <w:jc w:val="both"/>
              <w:rPr>
                <w:rFonts w:ascii="Calibri" w:hAnsi="Calibri"/>
                <w:b/>
                <w:lang w:val="en-US"/>
              </w:rPr>
            </w:pPr>
            <w:r>
              <w:rPr>
                <w:rFonts w:ascii="Calibri" w:hAnsi="Calibri"/>
                <w:b/>
                <w:lang w:val="en-US"/>
              </w:rPr>
              <w:t>Dosen perlu menjelaskan diportofolio tentang hasil pencapaian dan evaluasi atas pencapaian tersebut.</w:t>
            </w:r>
          </w:p>
        </w:tc>
      </w:tr>
    </w:tbl>
    <w:p w:rsidR="00B03D9A" w:rsidRDefault="00B03D9A" w:rsidP="0056291B">
      <w:pPr>
        <w:pStyle w:val="ListParagraph"/>
        <w:spacing w:before="0"/>
        <w:ind w:left="360"/>
        <w:jc w:val="both"/>
        <w:rPr>
          <w:rFonts w:ascii="Calibri" w:hAnsi="Calibri"/>
          <w:lang w:val="en-US"/>
        </w:rPr>
      </w:pPr>
    </w:p>
    <w:p w:rsidR="00FA6B3A" w:rsidRPr="008C5A9E" w:rsidRDefault="00FA6B3A" w:rsidP="00FA6B3A">
      <w:pPr>
        <w:pStyle w:val="ListParagraph"/>
        <w:numPr>
          <w:ilvl w:val="0"/>
          <w:numId w:val="2"/>
        </w:numPr>
        <w:jc w:val="both"/>
        <w:rPr>
          <w:rFonts w:ascii="Calibri" w:hAnsi="Calibri"/>
          <w:b/>
          <w:lang w:val="en-US"/>
        </w:rPr>
      </w:pPr>
      <w:r w:rsidRPr="008C5A9E">
        <w:rPr>
          <w:rFonts w:ascii="Calibri" w:hAnsi="Calibri"/>
          <w:b/>
          <w:lang w:val="en-US"/>
        </w:rPr>
        <w:t>Penilaian</w:t>
      </w:r>
    </w:p>
    <w:p w:rsidR="00A54249" w:rsidRDefault="00FA6B3A" w:rsidP="00FA6B3A">
      <w:pPr>
        <w:pStyle w:val="ListParagraph"/>
        <w:ind w:left="360"/>
        <w:jc w:val="both"/>
        <w:rPr>
          <w:rFonts w:ascii="Calibri" w:hAnsi="Calibri"/>
          <w:lang w:val="en-US"/>
        </w:rPr>
      </w:pPr>
      <w:proofErr w:type="gramStart"/>
      <w:r w:rsidRPr="00CA3D20">
        <w:rPr>
          <w:rFonts w:ascii="Calibri" w:hAnsi="Calibri"/>
          <w:lang w:val="en-US"/>
        </w:rPr>
        <w:t>Komponen penilaian terdiri dari assessment 1, assessment 2, assessment 3, tugas, dan praktikum.</w:t>
      </w:r>
      <w:proofErr w:type="gramEnd"/>
      <w:r w:rsidRPr="00CA3D20">
        <w:rPr>
          <w:rFonts w:ascii="Calibri" w:hAnsi="Calibri"/>
          <w:lang w:val="en-US"/>
        </w:rPr>
        <w:t xml:space="preserve"> </w:t>
      </w:r>
      <w:proofErr w:type="gramStart"/>
      <w:r w:rsidRPr="00CA3D20">
        <w:rPr>
          <w:rFonts w:ascii="Calibri" w:hAnsi="Calibri"/>
          <w:lang w:val="en-US"/>
        </w:rPr>
        <w:t>Tugas besar menjadi penilaian dalam komponen tugas.</w:t>
      </w:r>
      <w:proofErr w:type="gramEnd"/>
    </w:p>
    <w:p w:rsidR="00FA6B3A" w:rsidRPr="00CA3D20" w:rsidRDefault="00FA6B3A" w:rsidP="00FA6B3A">
      <w:pPr>
        <w:pStyle w:val="Caption"/>
        <w:jc w:val="center"/>
        <w:rPr>
          <w:rFonts w:ascii="Calibri" w:hAnsi="Calibri"/>
          <w:szCs w:val="20"/>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sidRPr="00CA3D20">
        <w:rPr>
          <w:noProof/>
          <w:szCs w:val="20"/>
        </w:rPr>
        <w:t>2</w:t>
      </w:r>
      <w:r w:rsidR="00BF02BC" w:rsidRPr="00CA3D20">
        <w:rPr>
          <w:szCs w:val="20"/>
        </w:rPr>
        <w:fldChar w:fldCharType="end"/>
      </w:r>
      <w:r w:rsidRPr="00CA3D20">
        <w:rPr>
          <w:szCs w:val="20"/>
          <w:lang w:val="en-US"/>
        </w:rPr>
        <w:t>. Komponen dan Bobot Penilaian</w:t>
      </w:r>
    </w:p>
    <w:tbl>
      <w:tblPr>
        <w:tblW w:w="4257" w:type="dxa"/>
        <w:jc w:val="center"/>
        <w:tblLook w:val="04A0"/>
      </w:tblPr>
      <w:tblGrid>
        <w:gridCol w:w="1905"/>
        <w:gridCol w:w="1399"/>
        <w:gridCol w:w="608"/>
        <w:gridCol w:w="345"/>
      </w:tblGrid>
      <w:tr w:rsidR="00FA6B3A" w:rsidRPr="00A57B9F" w:rsidTr="0056291B">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A6B3A" w:rsidRPr="00A57B9F" w:rsidRDefault="00FA6B3A" w:rsidP="0056291B">
            <w:pPr>
              <w:spacing w:before="0" w:after="0" w:line="240" w:lineRule="auto"/>
              <w:jc w:val="center"/>
              <w:rPr>
                <w:rFonts w:ascii="Calibri" w:eastAsia="Times New Roman" w:hAnsi="Calibri" w:cs="Calibri"/>
                <w:b/>
                <w:bCs/>
                <w:color w:val="000000"/>
                <w:sz w:val="16"/>
                <w:szCs w:val="16"/>
                <w:lang w:val="en-US" w:eastAsia="en-US"/>
              </w:rPr>
            </w:pPr>
            <w:r w:rsidRPr="00A57B9F">
              <w:rPr>
                <w:rFonts w:ascii="Calibri" w:hAnsi="Calibri"/>
                <w:sz w:val="16"/>
                <w:szCs w:val="16"/>
                <w:lang w:val="en-US"/>
              </w:rPr>
              <w:t xml:space="preserve"> </w:t>
            </w:r>
            <w:r w:rsidRPr="00A57B9F">
              <w:rPr>
                <w:rFonts w:ascii="Calibri" w:eastAsia="Times New Roman" w:hAnsi="Calibri" w:cs="Calibri"/>
                <w:b/>
                <w:bCs/>
                <w:color w:val="000000"/>
                <w:sz w:val="16"/>
                <w:szCs w:val="16"/>
                <w:lang w:val="en-US" w:eastAsia="en-US"/>
              </w:rPr>
              <w:t>Komponen Penilaian</w:t>
            </w:r>
          </w:p>
        </w:tc>
        <w:tc>
          <w:tcPr>
            <w:tcW w:w="1399" w:type="dxa"/>
            <w:tcBorders>
              <w:top w:val="single" w:sz="4" w:space="0" w:color="auto"/>
              <w:left w:val="nil"/>
              <w:bottom w:val="single" w:sz="4" w:space="0" w:color="auto"/>
              <w:right w:val="single" w:sz="4" w:space="0" w:color="auto"/>
            </w:tcBorders>
            <w:shd w:val="clear" w:color="000000" w:fill="F2F2F2"/>
            <w:noWrap/>
            <w:vAlign w:val="center"/>
            <w:hideMark/>
          </w:tcPr>
          <w:p w:rsidR="00FA6B3A" w:rsidRPr="00A57B9F" w:rsidRDefault="00FA6B3A" w:rsidP="0056291B">
            <w:pPr>
              <w:spacing w:before="0" w:after="0" w:line="240" w:lineRule="auto"/>
              <w:jc w:val="center"/>
              <w:rPr>
                <w:rFonts w:ascii="Calibri" w:eastAsia="Times New Roman" w:hAnsi="Calibri" w:cs="Calibri"/>
                <w:b/>
                <w:bCs/>
                <w:color w:val="000000"/>
                <w:sz w:val="16"/>
                <w:szCs w:val="16"/>
                <w:lang w:val="en-US" w:eastAsia="en-US"/>
              </w:rPr>
            </w:pPr>
            <w:r w:rsidRPr="00A57B9F">
              <w:rPr>
                <w:rFonts w:ascii="Calibri" w:eastAsia="Times New Roman" w:hAnsi="Calibri" w:cs="Calibri"/>
                <w:b/>
                <w:bCs/>
                <w:color w:val="000000"/>
                <w:sz w:val="16"/>
                <w:szCs w:val="16"/>
                <w:lang w:val="en-US" w:eastAsia="en-US"/>
              </w:rPr>
              <w:t>Batasan Bobot</w:t>
            </w:r>
          </w:p>
        </w:tc>
        <w:tc>
          <w:tcPr>
            <w:tcW w:w="953" w:type="dxa"/>
            <w:gridSpan w:val="2"/>
            <w:tcBorders>
              <w:top w:val="single" w:sz="4" w:space="0" w:color="auto"/>
              <w:left w:val="nil"/>
              <w:bottom w:val="nil"/>
              <w:right w:val="single" w:sz="4" w:space="0" w:color="auto"/>
            </w:tcBorders>
            <w:shd w:val="clear" w:color="000000" w:fill="F2F2F2"/>
            <w:noWrap/>
            <w:vAlign w:val="center"/>
            <w:hideMark/>
          </w:tcPr>
          <w:p w:rsidR="00FA6B3A" w:rsidRPr="00A57B9F" w:rsidRDefault="00FA6B3A" w:rsidP="0056291B">
            <w:pPr>
              <w:spacing w:before="0" w:after="0" w:line="240" w:lineRule="auto"/>
              <w:jc w:val="center"/>
              <w:rPr>
                <w:rFonts w:ascii="Calibri" w:eastAsia="Times New Roman" w:hAnsi="Calibri" w:cs="Calibri"/>
                <w:b/>
                <w:bCs/>
                <w:color w:val="000000"/>
                <w:sz w:val="16"/>
                <w:szCs w:val="16"/>
                <w:lang w:val="en-US" w:eastAsia="en-US"/>
              </w:rPr>
            </w:pPr>
            <w:r w:rsidRPr="00A57B9F">
              <w:rPr>
                <w:rFonts w:ascii="Calibri" w:eastAsia="Times New Roman" w:hAnsi="Calibri" w:cs="Calibri"/>
                <w:b/>
                <w:bCs/>
                <w:color w:val="000000"/>
                <w:sz w:val="16"/>
                <w:szCs w:val="16"/>
                <w:lang w:val="en-US" w:eastAsia="en-US"/>
              </w:rPr>
              <w:t>Bobot</w:t>
            </w:r>
          </w:p>
        </w:tc>
      </w:tr>
      <w:tr w:rsidR="00FA6B3A" w:rsidRPr="00A57B9F" w:rsidTr="0056291B">
        <w:trPr>
          <w:trHeight w:val="2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Assessment 1</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10%-50%</w:t>
            </w:r>
          </w:p>
        </w:tc>
        <w:tc>
          <w:tcPr>
            <w:tcW w:w="608" w:type="dxa"/>
            <w:tcBorders>
              <w:top w:val="single" w:sz="4" w:space="0" w:color="auto"/>
              <w:left w:val="nil"/>
              <w:bottom w:val="single" w:sz="4" w:space="0" w:color="auto"/>
              <w:right w:val="nil"/>
            </w:tcBorders>
            <w:shd w:val="clear" w:color="000000" w:fill="E2EFD9"/>
            <w:noWrap/>
            <w:vAlign w:val="center"/>
            <w:hideMark/>
          </w:tcPr>
          <w:p w:rsidR="00FA6B3A" w:rsidRPr="00A57B9F" w:rsidRDefault="00FA6B3A" w:rsidP="0056291B">
            <w:pPr>
              <w:spacing w:before="0" w:after="0" w:line="240" w:lineRule="auto"/>
              <w:jc w:val="right"/>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15</w:t>
            </w:r>
          </w:p>
        </w:tc>
        <w:tc>
          <w:tcPr>
            <w:tcW w:w="345" w:type="dxa"/>
            <w:tcBorders>
              <w:top w:val="single" w:sz="4" w:space="0" w:color="auto"/>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w:t>
            </w:r>
          </w:p>
        </w:tc>
      </w:tr>
      <w:tr w:rsidR="00FA6B3A" w:rsidRPr="00A57B9F" w:rsidTr="0056291B">
        <w:trPr>
          <w:trHeight w:val="2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Assessment 2</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10%-50%</w:t>
            </w:r>
          </w:p>
        </w:tc>
        <w:tc>
          <w:tcPr>
            <w:tcW w:w="608" w:type="dxa"/>
            <w:tcBorders>
              <w:top w:val="single" w:sz="4" w:space="0" w:color="auto"/>
              <w:left w:val="nil"/>
              <w:bottom w:val="single" w:sz="4" w:space="0" w:color="auto"/>
              <w:right w:val="nil"/>
            </w:tcBorders>
            <w:shd w:val="clear" w:color="000000" w:fill="E2EFD9"/>
            <w:noWrap/>
            <w:vAlign w:val="center"/>
            <w:hideMark/>
          </w:tcPr>
          <w:p w:rsidR="00FA6B3A" w:rsidRPr="00A57B9F" w:rsidRDefault="00FA6B3A" w:rsidP="0056291B">
            <w:pPr>
              <w:spacing w:before="0" w:after="0" w:line="240" w:lineRule="auto"/>
              <w:jc w:val="right"/>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15</w:t>
            </w:r>
          </w:p>
        </w:tc>
        <w:tc>
          <w:tcPr>
            <w:tcW w:w="345" w:type="dxa"/>
            <w:tcBorders>
              <w:top w:val="nil"/>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w:t>
            </w:r>
          </w:p>
        </w:tc>
      </w:tr>
      <w:tr w:rsidR="00FA6B3A" w:rsidRPr="00A57B9F" w:rsidTr="0056291B">
        <w:trPr>
          <w:trHeight w:val="2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Assessment 3</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10%-50%</w:t>
            </w:r>
          </w:p>
        </w:tc>
        <w:tc>
          <w:tcPr>
            <w:tcW w:w="608" w:type="dxa"/>
            <w:tcBorders>
              <w:top w:val="single" w:sz="4" w:space="0" w:color="auto"/>
              <w:left w:val="nil"/>
              <w:bottom w:val="single" w:sz="4" w:space="0" w:color="auto"/>
              <w:right w:val="nil"/>
            </w:tcBorders>
            <w:shd w:val="clear" w:color="000000" w:fill="E2EFD9"/>
            <w:noWrap/>
            <w:vAlign w:val="center"/>
            <w:hideMark/>
          </w:tcPr>
          <w:p w:rsidR="00FA6B3A" w:rsidRPr="00A57B9F" w:rsidRDefault="00FA6B3A" w:rsidP="0056291B">
            <w:pPr>
              <w:spacing w:before="0" w:after="0" w:line="240" w:lineRule="auto"/>
              <w:jc w:val="right"/>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10</w:t>
            </w:r>
          </w:p>
        </w:tc>
        <w:tc>
          <w:tcPr>
            <w:tcW w:w="345" w:type="dxa"/>
            <w:tcBorders>
              <w:top w:val="nil"/>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w:t>
            </w:r>
          </w:p>
        </w:tc>
      </w:tr>
      <w:tr w:rsidR="00FA6B3A" w:rsidRPr="00A57B9F" w:rsidTr="0056291B">
        <w:trPr>
          <w:trHeight w:val="2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Tugas</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20% atau 30%</w:t>
            </w:r>
          </w:p>
        </w:tc>
        <w:tc>
          <w:tcPr>
            <w:tcW w:w="608" w:type="dxa"/>
            <w:tcBorders>
              <w:top w:val="single" w:sz="4" w:space="0" w:color="auto"/>
              <w:left w:val="nil"/>
              <w:bottom w:val="single" w:sz="4" w:space="0" w:color="auto"/>
              <w:right w:val="nil"/>
            </w:tcBorders>
            <w:shd w:val="clear" w:color="000000" w:fill="E2EFD9"/>
            <w:noWrap/>
            <w:vAlign w:val="center"/>
            <w:hideMark/>
          </w:tcPr>
          <w:p w:rsidR="00FA6B3A" w:rsidRPr="00A57B9F" w:rsidRDefault="00FA6B3A" w:rsidP="0056291B">
            <w:pPr>
              <w:spacing w:before="0" w:after="0" w:line="240" w:lineRule="auto"/>
              <w:jc w:val="right"/>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20</w:t>
            </w:r>
          </w:p>
        </w:tc>
        <w:tc>
          <w:tcPr>
            <w:tcW w:w="345" w:type="dxa"/>
            <w:tcBorders>
              <w:top w:val="nil"/>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w:t>
            </w:r>
          </w:p>
        </w:tc>
      </w:tr>
      <w:tr w:rsidR="00FA6B3A" w:rsidRPr="00A57B9F" w:rsidTr="0056291B">
        <w:trPr>
          <w:trHeight w:val="2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Praktikum</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0% atau 40%</w:t>
            </w:r>
          </w:p>
        </w:tc>
        <w:tc>
          <w:tcPr>
            <w:tcW w:w="608" w:type="dxa"/>
            <w:tcBorders>
              <w:top w:val="single" w:sz="4" w:space="0" w:color="auto"/>
              <w:left w:val="nil"/>
              <w:bottom w:val="single" w:sz="4" w:space="0" w:color="auto"/>
              <w:right w:val="nil"/>
            </w:tcBorders>
            <w:shd w:val="clear" w:color="000000" w:fill="E2EFD9"/>
            <w:noWrap/>
            <w:vAlign w:val="center"/>
            <w:hideMark/>
          </w:tcPr>
          <w:p w:rsidR="00FA6B3A" w:rsidRPr="00A57B9F" w:rsidRDefault="00FA6B3A" w:rsidP="0056291B">
            <w:pPr>
              <w:spacing w:before="0" w:after="0" w:line="240" w:lineRule="auto"/>
              <w:jc w:val="right"/>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40</w:t>
            </w:r>
          </w:p>
        </w:tc>
        <w:tc>
          <w:tcPr>
            <w:tcW w:w="345" w:type="dxa"/>
            <w:tcBorders>
              <w:top w:val="nil"/>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w:t>
            </w:r>
          </w:p>
        </w:tc>
      </w:tr>
      <w:tr w:rsidR="00FA6B3A" w:rsidRPr="00A57B9F" w:rsidTr="0056291B">
        <w:trPr>
          <w:trHeight w:val="240"/>
          <w:jc w:val="center"/>
        </w:trPr>
        <w:tc>
          <w:tcPr>
            <w:tcW w:w="3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jc w:val="center"/>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TOTAL</w:t>
            </w:r>
          </w:p>
        </w:tc>
        <w:tc>
          <w:tcPr>
            <w:tcW w:w="608" w:type="dxa"/>
            <w:tcBorders>
              <w:top w:val="single" w:sz="4" w:space="0" w:color="auto"/>
              <w:left w:val="nil"/>
              <w:bottom w:val="single" w:sz="4" w:space="0" w:color="auto"/>
              <w:right w:val="nil"/>
            </w:tcBorders>
            <w:shd w:val="clear" w:color="auto" w:fill="auto"/>
            <w:noWrap/>
            <w:vAlign w:val="center"/>
            <w:hideMark/>
          </w:tcPr>
          <w:p w:rsidR="00FA6B3A" w:rsidRPr="00A57B9F" w:rsidRDefault="00FA6B3A" w:rsidP="0056291B">
            <w:pPr>
              <w:spacing w:before="0" w:after="0" w:line="240" w:lineRule="auto"/>
              <w:jc w:val="right"/>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100</w:t>
            </w:r>
          </w:p>
        </w:tc>
        <w:tc>
          <w:tcPr>
            <w:tcW w:w="345" w:type="dxa"/>
            <w:tcBorders>
              <w:top w:val="nil"/>
              <w:left w:val="nil"/>
              <w:bottom w:val="single" w:sz="4" w:space="0" w:color="auto"/>
              <w:right w:val="single" w:sz="4" w:space="0" w:color="auto"/>
            </w:tcBorders>
            <w:shd w:val="clear" w:color="auto" w:fill="auto"/>
            <w:noWrap/>
            <w:vAlign w:val="center"/>
            <w:hideMark/>
          </w:tcPr>
          <w:p w:rsidR="00FA6B3A" w:rsidRPr="00A57B9F" w:rsidRDefault="00FA6B3A" w:rsidP="0056291B">
            <w:pPr>
              <w:spacing w:before="0" w:after="0" w:line="240" w:lineRule="auto"/>
              <w:rPr>
                <w:rFonts w:ascii="Calibri" w:eastAsia="Times New Roman" w:hAnsi="Calibri" w:cs="Calibri"/>
                <w:color w:val="000000"/>
                <w:sz w:val="16"/>
                <w:szCs w:val="16"/>
                <w:lang w:val="en-US" w:eastAsia="en-US"/>
              </w:rPr>
            </w:pPr>
            <w:r w:rsidRPr="00A57B9F">
              <w:rPr>
                <w:rFonts w:ascii="Calibri" w:eastAsia="Times New Roman" w:hAnsi="Calibri" w:cs="Calibri"/>
                <w:color w:val="000000"/>
                <w:sz w:val="16"/>
                <w:szCs w:val="16"/>
                <w:lang w:val="en-US" w:eastAsia="en-US"/>
              </w:rPr>
              <w:t>%</w:t>
            </w:r>
          </w:p>
        </w:tc>
      </w:tr>
    </w:tbl>
    <w:p w:rsidR="00FA6B3A" w:rsidRDefault="00FA6B3A" w:rsidP="00FA6B3A">
      <w:pPr>
        <w:pStyle w:val="ListParagraph"/>
        <w:numPr>
          <w:ilvl w:val="1"/>
          <w:numId w:val="1"/>
        </w:numPr>
        <w:ind w:left="709"/>
        <w:jc w:val="both"/>
        <w:rPr>
          <w:rFonts w:ascii="Calibri" w:hAnsi="Calibri"/>
          <w:lang w:val="en-US"/>
        </w:rPr>
      </w:pPr>
      <w:r>
        <w:rPr>
          <w:rFonts w:ascii="Calibri" w:hAnsi="Calibri"/>
          <w:lang w:val="en-US"/>
        </w:rPr>
        <w:t>Prosentase Sebaran Nilai</w:t>
      </w:r>
    </w:p>
    <w:p w:rsidR="00A57B9F" w:rsidRDefault="00A57B9F" w:rsidP="00A57B9F">
      <w:pPr>
        <w:pStyle w:val="ListParagraph"/>
        <w:ind w:left="0"/>
        <w:jc w:val="center"/>
        <w:rPr>
          <w:rFonts w:ascii="Calibri" w:hAnsi="Calibri"/>
          <w:lang w:val="en-US"/>
        </w:rPr>
      </w:pPr>
      <w:r w:rsidRPr="00A57B9F">
        <w:rPr>
          <w:rFonts w:ascii="Calibri" w:hAnsi="Calibri"/>
          <w:noProof/>
          <w:lang w:val="en-US" w:eastAsia="en-US"/>
        </w:rPr>
        <w:drawing>
          <wp:inline distT="0" distB="0" distL="0" distR="0">
            <wp:extent cx="2520315" cy="1800000"/>
            <wp:effectExtent l="19050" t="0" r="133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57B9F">
        <w:rPr>
          <w:rFonts w:ascii="Calibri" w:hAnsi="Calibri"/>
          <w:noProof/>
          <w:lang w:val="en-US" w:eastAsia="en-US"/>
        </w:rPr>
        <w:drawing>
          <wp:inline distT="0" distB="0" distL="0" distR="0">
            <wp:extent cx="2520315" cy="1800000"/>
            <wp:effectExtent l="19050" t="0" r="133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8D6" w:rsidRPr="00E238D6" w:rsidRDefault="00E238D6" w:rsidP="00E238D6">
      <w:pPr>
        <w:tabs>
          <w:tab w:val="left" w:pos="4820"/>
        </w:tabs>
        <w:spacing w:before="0" w:after="0"/>
        <w:ind w:firstLine="720"/>
        <w:rPr>
          <w:sz w:val="16"/>
          <w:lang w:val="en-US"/>
        </w:rPr>
      </w:pPr>
      <w:r w:rsidRPr="00E238D6">
        <w:rPr>
          <w:sz w:val="16"/>
        </w:rPr>
        <w:t>Sumber</w:t>
      </w:r>
      <w:r>
        <w:rPr>
          <w:sz w:val="16"/>
          <w:lang w:val="en-US"/>
        </w:rPr>
        <w:t>: Data olahan nilai matakuliah</w:t>
      </w:r>
      <w:r>
        <w:rPr>
          <w:sz w:val="16"/>
          <w:lang w:val="en-US"/>
        </w:rPr>
        <w:tab/>
      </w:r>
      <w:r w:rsidRPr="00E238D6">
        <w:rPr>
          <w:sz w:val="16"/>
        </w:rPr>
        <w:t>Sumber</w:t>
      </w:r>
      <w:r>
        <w:rPr>
          <w:sz w:val="16"/>
          <w:lang w:val="en-US"/>
        </w:rPr>
        <w:t>: Data olahan nilai matakuliah</w:t>
      </w:r>
    </w:p>
    <w:p w:rsidR="00A57B9F" w:rsidRPr="00D035A1" w:rsidRDefault="00A57B9F" w:rsidP="00E238D6">
      <w:pPr>
        <w:pStyle w:val="Caption"/>
        <w:spacing w:before="0"/>
        <w:rPr>
          <w:rFonts w:ascii="Calibri" w:hAnsi="Calibri"/>
          <w:lang w:val="en-US"/>
        </w:rPr>
      </w:pPr>
      <w:r>
        <w:rPr>
          <w:rFonts w:ascii="Calibri" w:hAnsi="Calibri"/>
          <w:lang w:val="en-US"/>
        </w:rPr>
        <w:tab/>
      </w:r>
      <w:r>
        <w:t xml:space="preserve">Gambar </w:t>
      </w:r>
      <w:fldSimple w:instr=" SEQ Gambar \* ARABIC ">
        <w:r>
          <w:rPr>
            <w:noProof/>
          </w:rPr>
          <w:t>1</w:t>
        </w:r>
      </w:fldSimple>
      <w:r>
        <w:rPr>
          <w:lang w:val="en-US"/>
        </w:rPr>
        <w:t xml:space="preserve"> Sebaran Nilai Kelas D3KA-38-01</w:t>
      </w:r>
      <w:r>
        <w:rPr>
          <w:lang w:val="en-US"/>
        </w:rPr>
        <w:tab/>
      </w:r>
      <w:r>
        <w:rPr>
          <w:lang w:val="en-US"/>
        </w:rPr>
        <w:tab/>
      </w:r>
      <w:r w:rsidR="00DA3AF7">
        <w:rPr>
          <w:lang w:val="en-US"/>
        </w:rPr>
        <w:tab/>
      </w:r>
      <w:r>
        <w:t xml:space="preserve">Gambar </w:t>
      </w:r>
      <w:fldSimple w:instr=" SEQ Gambar \* ARABIC ">
        <w:r>
          <w:rPr>
            <w:noProof/>
          </w:rPr>
          <w:t>2</w:t>
        </w:r>
      </w:fldSimple>
      <w:r>
        <w:rPr>
          <w:lang w:val="en-US"/>
        </w:rPr>
        <w:t xml:space="preserve"> Sebaran Nilai Kelas D3KA-38-02</w:t>
      </w:r>
    </w:p>
    <w:p w:rsidR="00A57B9F" w:rsidRDefault="00A57B9F" w:rsidP="00E238D6">
      <w:pPr>
        <w:pStyle w:val="ListParagraph"/>
        <w:spacing w:before="0"/>
        <w:ind w:left="360"/>
        <w:jc w:val="both"/>
        <w:rPr>
          <w:rFonts w:ascii="Calibri" w:hAnsi="Calibri"/>
          <w:lang w:val="en-US"/>
        </w:rPr>
      </w:pPr>
    </w:p>
    <w:p w:rsidR="00A57B9F" w:rsidRDefault="00A57B9F" w:rsidP="00A57B9F">
      <w:pPr>
        <w:pStyle w:val="ListParagraph"/>
        <w:ind w:left="0"/>
        <w:jc w:val="center"/>
        <w:rPr>
          <w:rFonts w:ascii="Calibri" w:hAnsi="Calibri"/>
          <w:lang w:val="en-US"/>
        </w:rPr>
      </w:pPr>
      <w:r w:rsidRPr="00A57B9F">
        <w:rPr>
          <w:rFonts w:ascii="Calibri" w:hAnsi="Calibri"/>
          <w:noProof/>
          <w:lang w:val="en-US" w:eastAsia="en-US"/>
        </w:rPr>
        <w:lastRenderedPageBreak/>
        <w:drawing>
          <wp:inline distT="0" distB="0" distL="0" distR="0">
            <wp:extent cx="2520315" cy="1800000"/>
            <wp:effectExtent l="19050" t="0" r="133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57B9F">
        <w:rPr>
          <w:rFonts w:ascii="Calibri" w:hAnsi="Calibri"/>
          <w:noProof/>
          <w:lang w:val="en-US" w:eastAsia="en-US"/>
        </w:rPr>
        <w:drawing>
          <wp:inline distT="0" distB="0" distL="0" distR="0">
            <wp:extent cx="2520315" cy="1800000"/>
            <wp:effectExtent l="19050" t="0" r="1333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8D6" w:rsidRPr="00E238D6" w:rsidRDefault="00E238D6" w:rsidP="00E238D6">
      <w:pPr>
        <w:tabs>
          <w:tab w:val="left" w:pos="4820"/>
        </w:tabs>
        <w:spacing w:before="0" w:after="0"/>
        <w:ind w:firstLine="720"/>
        <w:rPr>
          <w:sz w:val="16"/>
          <w:lang w:val="en-US"/>
        </w:rPr>
      </w:pPr>
      <w:r w:rsidRPr="00E238D6">
        <w:rPr>
          <w:sz w:val="16"/>
        </w:rPr>
        <w:t>Sumber</w:t>
      </w:r>
      <w:r>
        <w:rPr>
          <w:sz w:val="16"/>
          <w:lang w:val="en-US"/>
        </w:rPr>
        <w:t>: Data olahan nilai matakuliah</w:t>
      </w:r>
      <w:r>
        <w:rPr>
          <w:sz w:val="16"/>
          <w:lang w:val="en-US"/>
        </w:rPr>
        <w:tab/>
      </w:r>
      <w:r w:rsidRPr="00E238D6">
        <w:rPr>
          <w:sz w:val="16"/>
        </w:rPr>
        <w:t>Sumber</w:t>
      </w:r>
      <w:r>
        <w:rPr>
          <w:sz w:val="16"/>
          <w:lang w:val="en-US"/>
        </w:rPr>
        <w:t>: Data olahan nilai matakuliah</w:t>
      </w:r>
    </w:p>
    <w:p w:rsidR="00522F97" w:rsidRPr="00D035A1" w:rsidRDefault="00D035A1" w:rsidP="00E238D6">
      <w:pPr>
        <w:pStyle w:val="Caption"/>
        <w:spacing w:before="0"/>
        <w:rPr>
          <w:rFonts w:ascii="Calibri" w:hAnsi="Calibri"/>
          <w:lang w:val="en-US"/>
        </w:rPr>
      </w:pPr>
      <w:r>
        <w:rPr>
          <w:rFonts w:ascii="Calibri" w:hAnsi="Calibri"/>
          <w:lang w:val="en-US"/>
        </w:rPr>
        <w:tab/>
      </w:r>
      <w:r>
        <w:t xml:space="preserve">Gambar </w:t>
      </w:r>
      <w:r w:rsidR="00BF02BC">
        <w:fldChar w:fldCharType="begin"/>
      </w:r>
      <w:r>
        <w:instrText xml:space="preserve"> SEQ Gambar \* ARABIC </w:instrText>
      </w:r>
      <w:r w:rsidR="00BF02BC">
        <w:fldChar w:fldCharType="separate"/>
      </w:r>
      <w:r w:rsidR="00A57B9F">
        <w:rPr>
          <w:noProof/>
        </w:rPr>
        <w:t>3</w:t>
      </w:r>
      <w:r w:rsidR="00BF02BC">
        <w:fldChar w:fldCharType="end"/>
      </w:r>
      <w:r>
        <w:rPr>
          <w:lang w:val="en-US"/>
        </w:rPr>
        <w:t xml:space="preserve"> Sebaran Nilai Kelas </w:t>
      </w:r>
      <w:r w:rsidR="00A57B9F">
        <w:rPr>
          <w:lang w:val="en-US"/>
        </w:rPr>
        <w:t>D3KA-38-03</w:t>
      </w:r>
      <w:r>
        <w:rPr>
          <w:lang w:val="en-US"/>
        </w:rPr>
        <w:tab/>
      </w:r>
      <w:r>
        <w:rPr>
          <w:lang w:val="en-US"/>
        </w:rPr>
        <w:tab/>
      </w:r>
      <w:r w:rsidR="00DA3AF7">
        <w:rPr>
          <w:lang w:val="en-US"/>
        </w:rPr>
        <w:tab/>
      </w:r>
      <w:r>
        <w:t xml:space="preserve">Gambar </w:t>
      </w:r>
      <w:r w:rsidR="00BF02BC">
        <w:fldChar w:fldCharType="begin"/>
      </w:r>
      <w:r>
        <w:instrText xml:space="preserve"> SEQ Gambar \* ARABIC </w:instrText>
      </w:r>
      <w:r w:rsidR="00BF02BC">
        <w:fldChar w:fldCharType="separate"/>
      </w:r>
      <w:r w:rsidR="00A57B9F">
        <w:rPr>
          <w:noProof/>
        </w:rPr>
        <w:t>4</w:t>
      </w:r>
      <w:r w:rsidR="00BF02BC">
        <w:fldChar w:fldCharType="end"/>
      </w:r>
      <w:r>
        <w:rPr>
          <w:lang w:val="en-US"/>
        </w:rPr>
        <w:t xml:space="preserve"> Sebaran Nilai Kelas </w:t>
      </w:r>
      <w:r w:rsidR="00A57B9F">
        <w:rPr>
          <w:lang w:val="en-US"/>
        </w:rPr>
        <w:t>D3KA-38-04</w:t>
      </w:r>
    </w:p>
    <w:p w:rsidR="00BB15E2" w:rsidRDefault="00DA3AF7" w:rsidP="00D035A1">
      <w:pPr>
        <w:ind w:left="720"/>
        <w:jc w:val="both"/>
        <w:rPr>
          <w:rFonts w:ascii="Calibri" w:hAnsi="Calibri"/>
          <w:lang w:val="en-US"/>
        </w:rPr>
      </w:pPr>
      <w:proofErr w:type="gramStart"/>
      <w:r w:rsidRPr="00DA3AF7">
        <w:rPr>
          <w:rFonts w:ascii="Calibri" w:hAnsi="Calibri"/>
          <w:lang w:val="en-US"/>
        </w:rPr>
        <w:t xml:space="preserve">Realisasi sebaran nilai mahasiswa </w:t>
      </w:r>
      <w:r w:rsidRPr="00DA3AF7">
        <w:rPr>
          <w:rFonts w:ascii="Calibri" w:hAnsi="Calibri"/>
          <w:b/>
          <w:u w:val="single"/>
          <w:lang w:val="en-US"/>
        </w:rPr>
        <w:t>memenuhi</w:t>
      </w:r>
      <w:r w:rsidRPr="00DA3AF7">
        <w:rPr>
          <w:rFonts w:ascii="Calibri" w:hAnsi="Calibri"/>
          <w:lang w:val="en-US"/>
        </w:rPr>
        <w:t xml:space="preserve"> standard minimal yaitu membentuk kurva normal, tercapai pada total 4 kelas membentuk kurva normal yang condong ke kiri terkonsentrasi pada AB sebesar 27%.</w:t>
      </w:r>
      <w:proofErr w:type="gramEnd"/>
      <w:r>
        <w:rPr>
          <w:rFonts w:ascii="Calibri" w:hAnsi="Calibri"/>
          <w:lang w:val="en-US"/>
        </w:rPr>
        <w:t xml:space="preserve"> </w:t>
      </w:r>
      <w:r w:rsidR="00D035A1">
        <w:rPr>
          <w:rFonts w:ascii="Calibri" w:hAnsi="Calibri"/>
          <w:lang w:val="en-US"/>
        </w:rPr>
        <w:t xml:space="preserve">Sebaran nilai untuk kelas </w:t>
      </w:r>
      <w:r w:rsidR="00A57B9F">
        <w:rPr>
          <w:rFonts w:ascii="Calibri" w:hAnsi="Calibri"/>
          <w:lang w:val="en-US"/>
        </w:rPr>
        <w:t>D3KA-3</w:t>
      </w:r>
      <w:r w:rsidR="00BB15E2">
        <w:rPr>
          <w:rFonts w:ascii="Calibri" w:hAnsi="Calibri"/>
          <w:lang w:val="en-US"/>
        </w:rPr>
        <w:t>8-01 s.d. D3KA-38-04</w:t>
      </w:r>
      <w:r w:rsidR="00D035A1">
        <w:rPr>
          <w:rFonts w:ascii="Calibri" w:hAnsi="Calibri"/>
          <w:lang w:val="en-US"/>
        </w:rPr>
        <w:t xml:space="preserve">, grafik condong ke kiri, artinya mahasiswa lebih banyak mendapatkan nilai </w:t>
      </w:r>
      <w:r w:rsidR="000128F8">
        <w:rPr>
          <w:rFonts w:ascii="Calibri" w:hAnsi="Calibri"/>
          <w:lang w:val="en-US"/>
        </w:rPr>
        <w:t>yang baik</w:t>
      </w:r>
      <w:r w:rsidR="00BB15E2">
        <w:rPr>
          <w:rFonts w:ascii="Calibri" w:hAnsi="Calibri"/>
          <w:lang w:val="en-US"/>
        </w:rPr>
        <w:t xml:space="preserve"> atau tingkat kelulusan mahasiswa (nilai </w:t>
      </w:r>
      <w:proofErr w:type="gramStart"/>
      <w:r w:rsidR="00BB15E2">
        <w:rPr>
          <w:rFonts w:ascii="Calibri" w:hAnsi="Calibri"/>
          <w:lang w:val="en-US"/>
        </w:rPr>
        <w:t>A</w:t>
      </w:r>
      <w:proofErr w:type="gramEnd"/>
      <w:r w:rsidR="00BB15E2">
        <w:rPr>
          <w:rFonts w:ascii="Calibri" w:hAnsi="Calibri"/>
          <w:lang w:val="en-US"/>
        </w:rPr>
        <w:t xml:space="preserve"> s.d. C) tinggi</w:t>
      </w:r>
      <w:r w:rsidR="000128F8">
        <w:rPr>
          <w:rFonts w:ascii="Calibri" w:hAnsi="Calibri"/>
          <w:lang w:val="en-US"/>
        </w:rPr>
        <w:t xml:space="preserve">. </w:t>
      </w:r>
      <w:r w:rsidR="00BB15E2">
        <w:rPr>
          <w:rFonts w:ascii="Calibri" w:hAnsi="Calibri"/>
          <w:lang w:val="en-US"/>
        </w:rPr>
        <w:t>Secara total konsentrasi nilai ada di AB dan BC. Sebaran nilai dengan bentuk kurva normal ini dapat dicapai dengan strategi:</w:t>
      </w:r>
    </w:p>
    <w:p w:rsidR="00522F97" w:rsidRDefault="00BB15E2" w:rsidP="00BB15E2">
      <w:pPr>
        <w:pStyle w:val="ListParagraph"/>
        <w:numPr>
          <w:ilvl w:val="0"/>
          <w:numId w:val="10"/>
        </w:numPr>
        <w:jc w:val="both"/>
        <w:rPr>
          <w:rFonts w:ascii="Calibri" w:hAnsi="Calibri"/>
          <w:lang w:val="en-US"/>
        </w:rPr>
      </w:pPr>
      <w:r>
        <w:rPr>
          <w:rFonts w:ascii="Calibri" w:hAnsi="Calibri"/>
          <w:lang w:val="en-US"/>
        </w:rPr>
        <w:t>Soal Assessment menyeleksi kemampuan mahasiswa sesuai dengan kemampuannya.</w:t>
      </w:r>
    </w:p>
    <w:p w:rsidR="00B67150" w:rsidRDefault="00B67150" w:rsidP="00BB15E2">
      <w:pPr>
        <w:pStyle w:val="ListParagraph"/>
        <w:numPr>
          <w:ilvl w:val="0"/>
          <w:numId w:val="10"/>
        </w:numPr>
        <w:jc w:val="both"/>
        <w:rPr>
          <w:rFonts w:ascii="Calibri" w:hAnsi="Calibri"/>
          <w:lang w:val="en-US"/>
        </w:rPr>
      </w:pPr>
      <w:r>
        <w:rPr>
          <w:rFonts w:ascii="Calibri" w:hAnsi="Calibri"/>
          <w:lang w:val="en-US"/>
        </w:rPr>
        <w:t>Praktikum berkontribusi pada tingginya kelulusan.</w:t>
      </w:r>
    </w:p>
    <w:p w:rsidR="00BB15E2" w:rsidRPr="00BB15E2" w:rsidRDefault="00B67150" w:rsidP="00BB15E2">
      <w:pPr>
        <w:pStyle w:val="ListParagraph"/>
        <w:numPr>
          <w:ilvl w:val="0"/>
          <w:numId w:val="10"/>
        </w:numPr>
        <w:jc w:val="both"/>
        <w:rPr>
          <w:rFonts w:ascii="Calibri" w:hAnsi="Calibri"/>
          <w:lang w:val="en-US"/>
        </w:rPr>
      </w:pPr>
      <w:r>
        <w:rPr>
          <w:rFonts w:ascii="Calibri" w:hAnsi="Calibri"/>
          <w:lang w:val="en-US"/>
        </w:rPr>
        <w:t xml:space="preserve">Mahasiswa yang memperoleh nilai D dan E lebih banyak disebabkan </w:t>
      </w:r>
      <w:r w:rsidR="00BB15E2">
        <w:rPr>
          <w:rFonts w:ascii="Calibri" w:hAnsi="Calibri"/>
          <w:lang w:val="en-US"/>
        </w:rPr>
        <w:t>kehadiran yang kurang, materi tidak dapat diserap mahasiswa dengan baik, kehadiran dipraktikum sedikit dan tingkat keberhasilan di praktikum tidak mencapai 100%, demikian pula pengumpulan tugas yang tidak 100% untuk setiap orangnya</w:t>
      </w:r>
      <w:r>
        <w:rPr>
          <w:rFonts w:ascii="Calibri" w:hAnsi="Calibri"/>
          <w:lang w:val="en-US"/>
        </w:rPr>
        <w:t>.</w:t>
      </w:r>
    </w:p>
    <w:p w:rsidR="00BB15E2" w:rsidRDefault="00BB15E2" w:rsidP="00BB15E2">
      <w:pPr>
        <w:ind w:left="720"/>
        <w:jc w:val="center"/>
        <w:rPr>
          <w:rFonts w:ascii="Calibri" w:hAnsi="Calibri"/>
          <w:lang w:val="en-US"/>
        </w:rPr>
      </w:pPr>
      <w:r w:rsidRPr="00BB15E2">
        <w:rPr>
          <w:rFonts w:ascii="Calibri" w:hAnsi="Calibri"/>
          <w:noProof/>
          <w:lang w:val="en-US" w:eastAsia="en-US"/>
        </w:rPr>
        <w:drawing>
          <wp:inline distT="0" distB="0" distL="0" distR="0">
            <wp:extent cx="2520315" cy="1800000"/>
            <wp:effectExtent l="19050" t="0" r="1333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02D5" w:rsidRPr="005A02D5" w:rsidRDefault="005A02D5" w:rsidP="005A02D5">
      <w:pPr>
        <w:pStyle w:val="Caption"/>
        <w:jc w:val="center"/>
        <w:rPr>
          <w:rFonts w:ascii="Calibri" w:hAnsi="Calibri"/>
          <w:lang w:val="en-US"/>
        </w:rPr>
      </w:pPr>
      <w:r>
        <w:t xml:space="preserve">Gambar </w:t>
      </w:r>
      <w:fldSimple w:instr=" SEQ Gambar \* ARABIC ">
        <w:r>
          <w:rPr>
            <w:noProof/>
          </w:rPr>
          <w:t>5</w:t>
        </w:r>
      </w:fldSimple>
      <w:r>
        <w:rPr>
          <w:lang w:val="en-US"/>
        </w:rPr>
        <w:t xml:space="preserve"> Sebaran Nilai Semua Kelas</w:t>
      </w:r>
    </w:p>
    <w:tbl>
      <w:tblPr>
        <w:tblStyle w:val="TableGrid"/>
        <w:tblW w:w="0" w:type="auto"/>
        <w:tblInd w:w="709" w:type="dxa"/>
        <w:shd w:val="clear" w:color="auto" w:fill="FFFF00"/>
        <w:tblLook w:val="04A0"/>
      </w:tblPr>
      <w:tblGrid>
        <w:gridCol w:w="8867"/>
      </w:tblGrid>
      <w:tr w:rsidR="00B03D9A" w:rsidTr="00BB15E2">
        <w:tc>
          <w:tcPr>
            <w:tcW w:w="8867" w:type="dxa"/>
            <w:shd w:val="clear" w:color="auto" w:fill="FFFF00"/>
          </w:tcPr>
          <w:p w:rsidR="00B03D9A" w:rsidRDefault="00B03D9A" w:rsidP="003C78BD">
            <w:pPr>
              <w:pStyle w:val="ListParagraph"/>
              <w:ind w:left="0"/>
              <w:jc w:val="both"/>
              <w:rPr>
                <w:rStyle w:val="hps"/>
                <w:rFonts w:ascii="Calibri" w:hAnsi="Calibri"/>
                <w:color w:val="FF0000"/>
                <w:lang w:val="en-US"/>
              </w:rPr>
            </w:pPr>
            <w:r w:rsidRPr="00CA3D20">
              <w:rPr>
                <w:rStyle w:val="hps"/>
                <w:rFonts w:ascii="Calibri" w:hAnsi="Calibri"/>
                <w:color w:val="FF0000"/>
                <w:lang w:val="en-US"/>
              </w:rPr>
              <w:t>Hapus bagian ini jika sudah selesai melengkapi Portofolio</w:t>
            </w:r>
            <w:r>
              <w:rPr>
                <w:rStyle w:val="hps"/>
                <w:rFonts w:ascii="Calibri" w:hAnsi="Calibri"/>
                <w:color w:val="FF0000"/>
                <w:lang w:val="en-US"/>
              </w:rPr>
              <w:t>.</w:t>
            </w:r>
          </w:p>
          <w:p w:rsidR="00B03D9A" w:rsidRDefault="00B03D9A" w:rsidP="003C78BD">
            <w:pPr>
              <w:pStyle w:val="ListParagraph"/>
              <w:ind w:left="0"/>
              <w:jc w:val="both"/>
              <w:rPr>
                <w:rFonts w:ascii="Calibri" w:hAnsi="Calibri"/>
                <w:b/>
                <w:lang w:val="en-US"/>
              </w:rPr>
            </w:pPr>
          </w:p>
          <w:p w:rsidR="00B03D9A" w:rsidRDefault="00B03D9A" w:rsidP="003C78BD">
            <w:pPr>
              <w:pStyle w:val="ListParagraph"/>
              <w:ind w:left="0"/>
              <w:jc w:val="both"/>
              <w:rPr>
                <w:rFonts w:ascii="Calibri" w:hAnsi="Calibri"/>
                <w:b/>
                <w:lang w:val="en-US"/>
              </w:rPr>
            </w:pPr>
            <w:r>
              <w:rPr>
                <w:rFonts w:ascii="Calibri" w:hAnsi="Calibri"/>
                <w:b/>
                <w:lang w:val="en-US"/>
              </w:rPr>
              <w:t>Sasaran Mutu Perkuliahan: membentuk kurva normal</w:t>
            </w:r>
          </w:p>
          <w:p w:rsidR="00B03D9A" w:rsidRDefault="00B03D9A" w:rsidP="003C78BD">
            <w:pPr>
              <w:pStyle w:val="ListParagraph"/>
              <w:ind w:left="0"/>
              <w:jc w:val="both"/>
              <w:rPr>
                <w:rFonts w:ascii="Calibri" w:hAnsi="Calibri"/>
                <w:lang w:val="en-US"/>
              </w:rPr>
            </w:pPr>
            <w:r>
              <w:rPr>
                <w:rFonts w:ascii="Calibri" w:hAnsi="Calibri"/>
                <w:b/>
                <w:lang w:val="en-US"/>
              </w:rPr>
              <w:t>Dosen perlu menjelaskan diportofolio tentang hasil pencapaian dan evaluasi atas pencapaian tersebut.</w:t>
            </w:r>
          </w:p>
        </w:tc>
      </w:tr>
    </w:tbl>
    <w:p w:rsidR="00B03D9A" w:rsidRDefault="00B03D9A" w:rsidP="00A30277">
      <w:pPr>
        <w:ind w:left="720"/>
        <w:jc w:val="both"/>
        <w:rPr>
          <w:rFonts w:ascii="Calibri" w:hAnsi="Calibri"/>
          <w:lang w:val="en-US"/>
        </w:rPr>
      </w:pPr>
    </w:p>
    <w:p w:rsidR="00FA6B3A" w:rsidRDefault="00FA6B3A" w:rsidP="00FA6B3A">
      <w:pPr>
        <w:pStyle w:val="ListParagraph"/>
        <w:numPr>
          <w:ilvl w:val="1"/>
          <w:numId w:val="1"/>
        </w:numPr>
        <w:ind w:left="709"/>
        <w:jc w:val="both"/>
        <w:rPr>
          <w:rFonts w:ascii="Calibri" w:hAnsi="Calibri"/>
          <w:lang w:val="en-US"/>
        </w:rPr>
      </w:pPr>
      <w:r w:rsidRPr="00E776CB">
        <w:rPr>
          <w:rFonts w:ascii="Calibri" w:hAnsi="Calibri"/>
          <w:lang w:val="en-US"/>
        </w:rPr>
        <w:t>Sasaran mutu perkuliahan ke</w:t>
      </w:r>
      <w:r>
        <w:rPr>
          <w:rFonts w:ascii="Calibri" w:hAnsi="Calibri"/>
          <w:lang w:val="en-US"/>
        </w:rPr>
        <w:t>lulusan A-AB-B-BC-C minimal 85%</w:t>
      </w:r>
    </w:p>
    <w:p w:rsidR="00B67150" w:rsidRDefault="00B67150" w:rsidP="00B67150">
      <w:pPr>
        <w:pStyle w:val="Caption"/>
        <w:jc w:val="center"/>
        <w:rPr>
          <w:rFonts w:ascii="Calibri" w:hAnsi="Calibri"/>
          <w:lang w:val="en-US"/>
        </w:rPr>
      </w:pPr>
      <w:r w:rsidRPr="00B67150">
        <w:rPr>
          <w:rFonts w:ascii="Calibri" w:hAnsi="Calibri"/>
          <w:noProof/>
          <w:lang w:val="en-US" w:eastAsia="en-US"/>
        </w:rPr>
        <w:lastRenderedPageBreak/>
        <w:drawing>
          <wp:inline distT="0" distB="0" distL="0" distR="0">
            <wp:extent cx="2520000" cy="1800225"/>
            <wp:effectExtent l="19050" t="0" r="136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67150">
        <w:rPr>
          <w:rFonts w:ascii="Calibri" w:hAnsi="Calibri"/>
          <w:noProof/>
          <w:lang w:val="en-US" w:eastAsia="en-US"/>
        </w:rPr>
        <w:drawing>
          <wp:inline distT="0" distB="0" distL="0" distR="0">
            <wp:extent cx="2520000" cy="1800225"/>
            <wp:effectExtent l="19050" t="0" r="1365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8D6" w:rsidRPr="00E238D6" w:rsidRDefault="00E238D6" w:rsidP="00E238D6">
      <w:pPr>
        <w:tabs>
          <w:tab w:val="left" w:pos="4820"/>
        </w:tabs>
        <w:spacing w:before="0" w:after="0"/>
        <w:ind w:firstLine="720"/>
        <w:rPr>
          <w:sz w:val="16"/>
          <w:lang w:val="en-US"/>
        </w:rPr>
      </w:pPr>
      <w:r w:rsidRPr="00E238D6">
        <w:rPr>
          <w:sz w:val="16"/>
        </w:rPr>
        <w:t>Sumber</w:t>
      </w:r>
      <w:r>
        <w:rPr>
          <w:sz w:val="16"/>
          <w:lang w:val="en-US"/>
        </w:rPr>
        <w:t>: Data olahan nilai matakuliah</w:t>
      </w:r>
      <w:r>
        <w:rPr>
          <w:sz w:val="16"/>
          <w:lang w:val="en-US"/>
        </w:rPr>
        <w:tab/>
      </w:r>
      <w:r w:rsidRPr="00E238D6">
        <w:rPr>
          <w:sz w:val="16"/>
        </w:rPr>
        <w:t>Sumber</w:t>
      </w:r>
      <w:r>
        <w:rPr>
          <w:sz w:val="16"/>
          <w:lang w:val="en-US"/>
        </w:rPr>
        <w:t>: Data olahan nilai matakuliah</w:t>
      </w:r>
    </w:p>
    <w:p w:rsidR="00B67150" w:rsidRPr="00D035A1" w:rsidRDefault="00B67150" w:rsidP="00E238D6">
      <w:pPr>
        <w:pStyle w:val="Caption"/>
        <w:spacing w:before="0"/>
        <w:rPr>
          <w:rFonts w:ascii="Calibri" w:hAnsi="Calibri"/>
          <w:lang w:val="en-US"/>
        </w:rPr>
      </w:pPr>
      <w:r>
        <w:rPr>
          <w:rFonts w:ascii="Calibri" w:hAnsi="Calibri"/>
          <w:lang w:val="en-US"/>
        </w:rPr>
        <w:tab/>
      </w:r>
      <w:r>
        <w:t xml:space="preserve">Gambar </w:t>
      </w:r>
      <w:fldSimple w:instr=" SEQ Gambar \* ARABIC ">
        <w:r w:rsidR="005A02D5">
          <w:rPr>
            <w:noProof/>
          </w:rPr>
          <w:t>6</w:t>
        </w:r>
      </w:fldSimple>
      <w:r>
        <w:rPr>
          <w:lang w:val="en-US"/>
        </w:rPr>
        <w:t xml:space="preserve"> Kelulusan Perkuliahan D3KA-38-01</w:t>
      </w:r>
      <w:r>
        <w:rPr>
          <w:lang w:val="en-US"/>
        </w:rPr>
        <w:tab/>
      </w:r>
      <w:r>
        <w:t xml:space="preserve">Gambar </w:t>
      </w:r>
      <w:fldSimple w:instr=" SEQ Gambar \* ARABIC ">
        <w:r w:rsidR="005A02D5">
          <w:rPr>
            <w:noProof/>
          </w:rPr>
          <w:t>7</w:t>
        </w:r>
      </w:fldSimple>
      <w:r>
        <w:rPr>
          <w:lang w:val="en-US"/>
        </w:rPr>
        <w:t xml:space="preserve"> Kelulusan Perkuliahan D3KA-38-02</w:t>
      </w:r>
    </w:p>
    <w:p w:rsidR="00B67150" w:rsidRPr="00B67150" w:rsidRDefault="00B67150" w:rsidP="00E238D6">
      <w:pPr>
        <w:spacing w:before="0"/>
        <w:jc w:val="center"/>
        <w:rPr>
          <w:lang w:val="en-US"/>
        </w:rPr>
      </w:pPr>
      <w:r w:rsidRPr="00B67150">
        <w:rPr>
          <w:noProof/>
          <w:lang w:val="en-US" w:eastAsia="en-US"/>
        </w:rPr>
        <w:drawing>
          <wp:inline distT="0" distB="0" distL="0" distR="0">
            <wp:extent cx="2520000" cy="1800225"/>
            <wp:effectExtent l="19050" t="0" r="13650" b="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67150">
        <w:rPr>
          <w:noProof/>
          <w:lang w:val="en-US" w:eastAsia="en-US"/>
        </w:rPr>
        <w:drawing>
          <wp:inline distT="0" distB="0" distL="0" distR="0">
            <wp:extent cx="2520000" cy="1800225"/>
            <wp:effectExtent l="19050" t="0" r="13650" b="0"/>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38D6" w:rsidRPr="00E238D6" w:rsidRDefault="00E238D6" w:rsidP="00E238D6">
      <w:pPr>
        <w:tabs>
          <w:tab w:val="left" w:pos="4820"/>
        </w:tabs>
        <w:spacing w:before="0" w:after="0"/>
        <w:ind w:firstLine="720"/>
        <w:rPr>
          <w:sz w:val="16"/>
          <w:lang w:val="en-US"/>
        </w:rPr>
      </w:pPr>
      <w:r w:rsidRPr="00E238D6">
        <w:rPr>
          <w:sz w:val="16"/>
        </w:rPr>
        <w:t>Sumber</w:t>
      </w:r>
      <w:r>
        <w:rPr>
          <w:sz w:val="16"/>
          <w:lang w:val="en-US"/>
        </w:rPr>
        <w:t>: Data olahan nilai matakuliah</w:t>
      </w:r>
      <w:r>
        <w:rPr>
          <w:sz w:val="16"/>
          <w:lang w:val="en-US"/>
        </w:rPr>
        <w:tab/>
      </w:r>
      <w:r w:rsidRPr="00E238D6">
        <w:rPr>
          <w:sz w:val="16"/>
        </w:rPr>
        <w:t>Sumber</w:t>
      </w:r>
      <w:r>
        <w:rPr>
          <w:sz w:val="16"/>
          <w:lang w:val="en-US"/>
        </w:rPr>
        <w:t>: Data olahan nilai matakuliah</w:t>
      </w:r>
    </w:p>
    <w:p w:rsidR="00B67150" w:rsidRPr="00D035A1" w:rsidRDefault="00B67150" w:rsidP="00E238D6">
      <w:pPr>
        <w:pStyle w:val="Caption"/>
        <w:spacing w:before="0"/>
        <w:ind w:firstLine="720"/>
        <w:rPr>
          <w:rFonts w:ascii="Calibri" w:hAnsi="Calibri"/>
          <w:lang w:val="en-US"/>
        </w:rPr>
      </w:pPr>
      <w:r>
        <w:t xml:space="preserve">Gambar </w:t>
      </w:r>
      <w:fldSimple w:instr=" SEQ Gambar \* ARABIC ">
        <w:r w:rsidR="005A02D5">
          <w:rPr>
            <w:noProof/>
          </w:rPr>
          <w:t>8</w:t>
        </w:r>
      </w:fldSimple>
      <w:r>
        <w:rPr>
          <w:lang w:val="en-US"/>
        </w:rPr>
        <w:t xml:space="preserve"> Kelulusan Perkuliahan D3KA-38-03</w:t>
      </w:r>
      <w:r>
        <w:rPr>
          <w:lang w:val="en-US"/>
        </w:rPr>
        <w:tab/>
      </w:r>
      <w:r>
        <w:t xml:space="preserve">Gambar </w:t>
      </w:r>
      <w:fldSimple w:instr=" SEQ Gambar \* ARABIC ">
        <w:r w:rsidR="005A02D5">
          <w:rPr>
            <w:noProof/>
          </w:rPr>
          <w:t>9</w:t>
        </w:r>
      </w:fldSimple>
      <w:r>
        <w:rPr>
          <w:lang w:val="en-US"/>
        </w:rPr>
        <w:t xml:space="preserve"> Kelulusan Perkuliahan D3KA-38-04</w:t>
      </w:r>
    </w:p>
    <w:p w:rsidR="00FA6B3A" w:rsidRDefault="00270719" w:rsidP="00270719">
      <w:pPr>
        <w:pStyle w:val="ListParagraph"/>
        <w:jc w:val="both"/>
        <w:rPr>
          <w:rFonts w:ascii="Calibri" w:hAnsi="Calibri"/>
          <w:lang w:val="en-US"/>
        </w:rPr>
      </w:pPr>
      <w:r>
        <w:rPr>
          <w:rFonts w:ascii="Calibri" w:hAnsi="Calibri"/>
          <w:lang w:val="en-US"/>
        </w:rPr>
        <w:t xml:space="preserve">Pencapaian kelulusan matakuliah </w:t>
      </w:r>
      <w:r w:rsidR="00313EF5" w:rsidRPr="00706CAF">
        <w:rPr>
          <w:rFonts w:ascii="Calibri" w:hAnsi="Calibri"/>
          <w:b/>
          <w:u w:val="single"/>
          <w:lang w:val="en-US"/>
        </w:rPr>
        <w:t>memenuhi</w:t>
      </w:r>
      <w:r w:rsidR="00313EF5">
        <w:rPr>
          <w:rFonts w:ascii="Calibri" w:hAnsi="Calibri"/>
          <w:lang w:val="en-US"/>
        </w:rPr>
        <w:t xml:space="preserve"> </w:t>
      </w:r>
      <w:r w:rsidR="00706CAF">
        <w:rPr>
          <w:rFonts w:ascii="Calibri" w:hAnsi="Calibri"/>
          <w:lang w:val="en-US"/>
        </w:rPr>
        <w:t xml:space="preserve">standard </w:t>
      </w:r>
      <w:r w:rsidR="00313EF5">
        <w:rPr>
          <w:rFonts w:ascii="Calibri" w:hAnsi="Calibri"/>
          <w:lang w:val="en-US"/>
        </w:rPr>
        <w:t xml:space="preserve">minimal </w:t>
      </w:r>
      <w:r w:rsidR="00B67150">
        <w:rPr>
          <w:rFonts w:ascii="Calibri" w:hAnsi="Calibri"/>
          <w:lang w:val="en-US"/>
        </w:rPr>
        <w:t>85</w:t>
      </w:r>
      <w:r w:rsidR="00706CAF">
        <w:rPr>
          <w:rFonts w:ascii="Calibri" w:hAnsi="Calibri"/>
          <w:lang w:val="en-US"/>
        </w:rPr>
        <w:t xml:space="preserve">%, dengan pencapaian </w:t>
      </w:r>
      <w:r>
        <w:rPr>
          <w:rFonts w:ascii="Calibri" w:hAnsi="Calibri"/>
          <w:lang w:val="en-US"/>
        </w:rPr>
        <w:t>9</w:t>
      </w:r>
      <w:r w:rsidR="00B67150">
        <w:rPr>
          <w:rFonts w:ascii="Calibri" w:hAnsi="Calibri"/>
          <w:lang w:val="en-US"/>
        </w:rPr>
        <w:t>5% dan 9</w:t>
      </w:r>
      <w:r>
        <w:rPr>
          <w:rFonts w:ascii="Calibri" w:hAnsi="Calibri"/>
          <w:lang w:val="en-US"/>
        </w:rPr>
        <w:t xml:space="preserve">5% secara berurut untuk kelas </w:t>
      </w:r>
      <w:r w:rsidR="00B67150">
        <w:rPr>
          <w:rFonts w:ascii="Calibri" w:hAnsi="Calibri"/>
          <w:lang w:val="en-US"/>
        </w:rPr>
        <w:t>D3KA-38-02</w:t>
      </w:r>
      <w:r>
        <w:rPr>
          <w:rFonts w:ascii="Calibri" w:hAnsi="Calibri"/>
          <w:lang w:val="en-US"/>
        </w:rPr>
        <w:t xml:space="preserve"> dan </w:t>
      </w:r>
      <w:r w:rsidR="00B67150">
        <w:rPr>
          <w:rFonts w:ascii="Calibri" w:hAnsi="Calibri"/>
          <w:lang w:val="en-US"/>
        </w:rPr>
        <w:t>D3KA-38-04</w:t>
      </w:r>
      <w:r w:rsidR="00313EF5">
        <w:rPr>
          <w:rFonts w:ascii="Calibri" w:hAnsi="Calibri"/>
          <w:lang w:val="en-US"/>
        </w:rPr>
        <w:t xml:space="preserve">. </w:t>
      </w:r>
      <w:r w:rsidR="00B67150">
        <w:rPr>
          <w:rFonts w:ascii="Calibri" w:hAnsi="Calibri"/>
          <w:lang w:val="en-US"/>
        </w:rPr>
        <w:t xml:space="preserve">Pencapaian kelulusan matakuliah </w:t>
      </w:r>
      <w:r w:rsidR="00B67150" w:rsidRPr="00B67150">
        <w:rPr>
          <w:rFonts w:ascii="Calibri" w:hAnsi="Calibri"/>
          <w:b/>
          <w:u w:val="single"/>
          <w:lang w:val="en-US"/>
        </w:rPr>
        <w:t>tidak</w:t>
      </w:r>
      <w:r w:rsidR="00B67150">
        <w:rPr>
          <w:rFonts w:ascii="Calibri" w:hAnsi="Calibri"/>
          <w:lang w:val="en-US"/>
        </w:rPr>
        <w:t xml:space="preserve"> </w:t>
      </w:r>
      <w:r w:rsidR="00B67150" w:rsidRPr="00706CAF">
        <w:rPr>
          <w:rFonts w:ascii="Calibri" w:hAnsi="Calibri"/>
          <w:b/>
          <w:u w:val="single"/>
          <w:lang w:val="en-US"/>
        </w:rPr>
        <w:t>memenuhi</w:t>
      </w:r>
      <w:r w:rsidR="00B67150">
        <w:rPr>
          <w:rFonts w:ascii="Calibri" w:hAnsi="Calibri"/>
          <w:lang w:val="en-US"/>
        </w:rPr>
        <w:t xml:space="preserve"> standard minimal 85%, dengan pencapaian 83% dan 84% secara berurut untuk kelas D3KA-38-01 dan D3KA-38-03. </w:t>
      </w:r>
      <w:proofErr w:type="gramStart"/>
      <w:r w:rsidR="005A02D5">
        <w:rPr>
          <w:rFonts w:ascii="Calibri" w:hAnsi="Calibri"/>
          <w:lang w:val="en-US"/>
        </w:rPr>
        <w:t>Dinamika kelas berbeda-beda untuk keempat kelas ini.</w:t>
      </w:r>
      <w:proofErr w:type="gramEnd"/>
      <w:r w:rsidR="005A02D5">
        <w:rPr>
          <w:rFonts w:ascii="Calibri" w:hAnsi="Calibri"/>
          <w:lang w:val="en-US"/>
        </w:rPr>
        <w:t xml:space="preserve"> </w:t>
      </w:r>
      <w:proofErr w:type="gramStart"/>
      <w:r w:rsidR="005A02D5">
        <w:rPr>
          <w:rFonts w:ascii="Calibri" w:hAnsi="Calibri"/>
          <w:lang w:val="en-US"/>
        </w:rPr>
        <w:t xml:space="preserve">Kelas </w:t>
      </w:r>
      <w:r w:rsidR="00706CAF">
        <w:rPr>
          <w:rFonts w:ascii="Calibri" w:hAnsi="Calibri"/>
          <w:lang w:val="en-US"/>
        </w:rPr>
        <w:t xml:space="preserve"> </w:t>
      </w:r>
      <w:r w:rsidR="005A02D5">
        <w:rPr>
          <w:rFonts w:ascii="Calibri" w:hAnsi="Calibri"/>
          <w:lang w:val="en-US"/>
        </w:rPr>
        <w:t>D3KA</w:t>
      </w:r>
      <w:proofErr w:type="gramEnd"/>
      <w:r w:rsidR="005A02D5">
        <w:rPr>
          <w:rFonts w:ascii="Calibri" w:hAnsi="Calibri"/>
          <w:lang w:val="en-US"/>
        </w:rPr>
        <w:t xml:space="preserve">-38-01 dan D3KA-38-03 dapat dilihat di tabel 4, banyak mahasiswa yang kehadirannya kurang dari 75%. </w:t>
      </w:r>
      <w:proofErr w:type="gramStart"/>
      <w:r w:rsidR="005A02D5">
        <w:rPr>
          <w:rFonts w:ascii="Calibri" w:hAnsi="Calibri"/>
          <w:lang w:val="en-US"/>
        </w:rPr>
        <w:t>Kehadiran yang kurang ini berdampak pada tidak terpenuhinya syarat untuk mengikuti Assessment.</w:t>
      </w:r>
      <w:proofErr w:type="gramEnd"/>
      <w:r w:rsidR="005A02D5">
        <w:rPr>
          <w:rFonts w:ascii="Calibri" w:hAnsi="Calibri"/>
          <w:lang w:val="en-US"/>
        </w:rPr>
        <w:t xml:space="preserve"> </w:t>
      </w:r>
      <w:proofErr w:type="gramStart"/>
      <w:r w:rsidR="005A02D5">
        <w:rPr>
          <w:rFonts w:ascii="Calibri" w:hAnsi="Calibri"/>
          <w:lang w:val="en-US"/>
        </w:rPr>
        <w:t>Nilai praktikumpun tidak dapat membantu kelulusan matakuliah karena kehadiran di praktikum juga kecil.</w:t>
      </w:r>
      <w:proofErr w:type="gramEnd"/>
      <w:r w:rsidR="004C3E4E">
        <w:rPr>
          <w:rFonts w:ascii="Calibri" w:hAnsi="Calibri"/>
          <w:lang w:val="en-US"/>
        </w:rPr>
        <w:t xml:space="preserve"> Pada Gambar 10, </w:t>
      </w:r>
      <w:r w:rsidR="00DA3AF7" w:rsidRPr="00DA3AF7">
        <w:rPr>
          <w:rFonts w:ascii="Calibri" w:hAnsi="Calibri"/>
          <w:lang w:val="en-US"/>
        </w:rPr>
        <w:t xml:space="preserve">Realisasi kelulusan matakuliah </w:t>
      </w:r>
      <w:r w:rsidR="00DA3AF7" w:rsidRPr="00DA3AF7">
        <w:rPr>
          <w:rFonts w:ascii="Calibri" w:hAnsi="Calibri"/>
          <w:b/>
          <w:u w:val="single"/>
          <w:lang w:val="en-US"/>
        </w:rPr>
        <w:t>memenuhi</w:t>
      </w:r>
      <w:r w:rsidR="00DA3AF7" w:rsidRPr="00DA3AF7">
        <w:rPr>
          <w:rFonts w:ascii="Calibri" w:hAnsi="Calibri"/>
          <w:lang w:val="en-US"/>
        </w:rPr>
        <w:t xml:space="preserve"> standard minimal yaitu 85%, tercapai pada rata-rata 4 kelas 89</w:t>
      </w:r>
      <w:proofErr w:type="gramStart"/>
      <w:r w:rsidR="00DA3AF7" w:rsidRPr="00DA3AF7">
        <w:rPr>
          <w:rFonts w:ascii="Calibri" w:hAnsi="Calibri"/>
          <w:lang w:val="en-US"/>
        </w:rPr>
        <w:t>,5</w:t>
      </w:r>
      <w:proofErr w:type="gramEnd"/>
      <w:r w:rsidR="00DA3AF7" w:rsidRPr="00DA3AF7">
        <w:rPr>
          <w:rFonts w:ascii="Calibri" w:hAnsi="Calibri"/>
          <w:lang w:val="en-US"/>
        </w:rPr>
        <w:t>%.</w:t>
      </w:r>
    </w:p>
    <w:p w:rsidR="005A02D5" w:rsidRDefault="005A02D5" w:rsidP="004C3E4E">
      <w:pPr>
        <w:pStyle w:val="ListParagraph"/>
        <w:ind w:left="0"/>
        <w:jc w:val="center"/>
        <w:rPr>
          <w:rFonts w:ascii="Calibri" w:hAnsi="Calibri"/>
          <w:lang w:val="en-US"/>
        </w:rPr>
      </w:pPr>
      <w:r>
        <w:rPr>
          <w:rFonts w:ascii="Calibri" w:hAnsi="Calibri"/>
          <w:noProof/>
          <w:lang w:val="en-US" w:eastAsia="en-US"/>
        </w:rPr>
        <w:drawing>
          <wp:inline distT="0" distB="0" distL="0" distR="0">
            <wp:extent cx="2520000" cy="1800000"/>
            <wp:effectExtent l="19050" t="0" r="1365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02D5" w:rsidRPr="005A02D5" w:rsidRDefault="005A02D5" w:rsidP="005A02D5">
      <w:pPr>
        <w:pStyle w:val="Caption"/>
        <w:jc w:val="center"/>
        <w:rPr>
          <w:rFonts w:ascii="Calibri" w:hAnsi="Calibri"/>
          <w:lang w:val="en-US"/>
        </w:rPr>
      </w:pPr>
      <w:r>
        <w:lastRenderedPageBreak/>
        <w:t xml:space="preserve">Gambar </w:t>
      </w:r>
      <w:fldSimple w:instr=" SEQ Gambar \* ARABIC ">
        <w:r>
          <w:rPr>
            <w:noProof/>
          </w:rPr>
          <w:t>10</w:t>
        </w:r>
      </w:fldSimple>
      <w:r>
        <w:rPr>
          <w:lang w:val="en-US"/>
        </w:rPr>
        <w:t xml:space="preserve"> Kelulusan Perkuliahan Semua Kelas</w:t>
      </w:r>
    </w:p>
    <w:p w:rsidR="005A02D5" w:rsidRDefault="005A02D5" w:rsidP="00270719">
      <w:pPr>
        <w:pStyle w:val="ListParagraph"/>
        <w:jc w:val="both"/>
        <w:rPr>
          <w:rFonts w:ascii="Calibri" w:hAnsi="Calibri"/>
          <w:lang w:val="en-US"/>
        </w:rPr>
      </w:pPr>
    </w:p>
    <w:p w:rsidR="005A02D5" w:rsidRDefault="005A02D5" w:rsidP="00270719">
      <w:pPr>
        <w:pStyle w:val="ListParagraph"/>
        <w:jc w:val="both"/>
        <w:rPr>
          <w:rFonts w:ascii="Calibri" w:hAnsi="Calibri"/>
          <w:lang w:val="en-US"/>
        </w:rPr>
      </w:pPr>
    </w:p>
    <w:tbl>
      <w:tblPr>
        <w:tblStyle w:val="TableGrid"/>
        <w:tblW w:w="0" w:type="auto"/>
        <w:tblInd w:w="709" w:type="dxa"/>
        <w:shd w:val="clear" w:color="auto" w:fill="FFFF00"/>
        <w:tblLook w:val="04A0"/>
      </w:tblPr>
      <w:tblGrid>
        <w:gridCol w:w="8867"/>
      </w:tblGrid>
      <w:tr w:rsidR="00B03D9A" w:rsidTr="003C78BD">
        <w:tc>
          <w:tcPr>
            <w:tcW w:w="9245" w:type="dxa"/>
            <w:shd w:val="clear" w:color="auto" w:fill="FFFF00"/>
          </w:tcPr>
          <w:p w:rsidR="00B03D9A" w:rsidRDefault="00B03D9A" w:rsidP="003C78BD">
            <w:pPr>
              <w:pStyle w:val="ListParagraph"/>
              <w:ind w:left="0"/>
              <w:jc w:val="both"/>
              <w:rPr>
                <w:rStyle w:val="hps"/>
                <w:rFonts w:ascii="Calibri" w:hAnsi="Calibri"/>
                <w:color w:val="FF0000"/>
                <w:lang w:val="en-US"/>
              </w:rPr>
            </w:pPr>
            <w:r w:rsidRPr="00CA3D20">
              <w:rPr>
                <w:rStyle w:val="hps"/>
                <w:rFonts w:ascii="Calibri" w:hAnsi="Calibri"/>
                <w:color w:val="FF0000"/>
                <w:lang w:val="en-US"/>
              </w:rPr>
              <w:t>Hapus bagian ini jika sudah selesai melengkapi Portofolio</w:t>
            </w:r>
            <w:r>
              <w:rPr>
                <w:rStyle w:val="hps"/>
                <w:rFonts w:ascii="Calibri" w:hAnsi="Calibri"/>
                <w:color w:val="FF0000"/>
                <w:lang w:val="en-US"/>
              </w:rPr>
              <w:t>.</w:t>
            </w:r>
          </w:p>
          <w:p w:rsidR="00B03D9A" w:rsidRDefault="00B03D9A" w:rsidP="003C78BD">
            <w:pPr>
              <w:pStyle w:val="ListParagraph"/>
              <w:ind w:left="0"/>
              <w:jc w:val="both"/>
              <w:rPr>
                <w:rFonts w:ascii="Calibri" w:hAnsi="Calibri"/>
                <w:b/>
                <w:lang w:val="en-US"/>
              </w:rPr>
            </w:pPr>
          </w:p>
          <w:p w:rsidR="00B03D9A" w:rsidRDefault="00B03D9A" w:rsidP="003C78BD">
            <w:pPr>
              <w:pStyle w:val="ListParagraph"/>
              <w:ind w:left="0"/>
              <w:jc w:val="both"/>
              <w:rPr>
                <w:rFonts w:ascii="Calibri" w:hAnsi="Calibri"/>
                <w:b/>
                <w:lang w:val="en-US"/>
              </w:rPr>
            </w:pPr>
            <w:r>
              <w:rPr>
                <w:rFonts w:ascii="Calibri" w:hAnsi="Calibri"/>
                <w:b/>
                <w:lang w:val="en-US"/>
              </w:rPr>
              <w:t xml:space="preserve">Sasaran Mutu Perkuliahan: </w:t>
            </w:r>
          </w:p>
          <w:p w:rsidR="00B03D9A" w:rsidRDefault="00B03D9A" w:rsidP="003C78BD">
            <w:pPr>
              <w:pStyle w:val="ListParagraph"/>
              <w:numPr>
                <w:ilvl w:val="0"/>
                <w:numId w:val="4"/>
              </w:numPr>
              <w:jc w:val="both"/>
              <w:rPr>
                <w:rFonts w:ascii="Calibri" w:hAnsi="Calibri"/>
                <w:b/>
                <w:lang w:val="en-US"/>
              </w:rPr>
            </w:pPr>
            <w:r>
              <w:rPr>
                <w:rFonts w:ascii="Calibri" w:hAnsi="Calibri"/>
                <w:lang w:val="en-US"/>
              </w:rPr>
              <w:t xml:space="preserve">Tingkat </w:t>
            </w:r>
            <w:r w:rsidRPr="00E776CB">
              <w:rPr>
                <w:rFonts w:ascii="Calibri" w:hAnsi="Calibri"/>
                <w:lang w:val="en-US"/>
              </w:rPr>
              <w:t>ke</w:t>
            </w:r>
            <w:r>
              <w:rPr>
                <w:rFonts w:ascii="Calibri" w:hAnsi="Calibri"/>
                <w:lang w:val="en-US"/>
              </w:rPr>
              <w:t xml:space="preserve">lulusan </w:t>
            </w:r>
            <w:r w:rsidRPr="00E776CB">
              <w:rPr>
                <w:rFonts w:ascii="Calibri" w:hAnsi="Calibri"/>
                <w:lang w:val="en-US"/>
              </w:rPr>
              <w:t xml:space="preserve">perkuliahan </w:t>
            </w:r>
            <w:r>
              <w:rPr>
                <w:rFonts w:ascii="Calibri" w:hAnsi="Calibri"/>
                <w:lang w:val="en-US"/>
              </w:rPr>
              <w:t xml:space="preserve">A-AB-B-BC-C minimal 85% </w:t>
            </w:r>
          </w:p>
          <w:p w:rsidR="00B03D9A" w:rsidRDefault="00B03D9A" w:rsidP="003C78BD">
            <w:pPr>
              <w:pStyle w:val="ListParagraph"/>
              <w:ind w:left="0"/>
              <w:jc w:val="both"/>
              <w:rPr>
                <w:rFonts w:ascii="Calibri" w:hAnsi="Calibri"/>
                <w:lang w:val="en-US"/>
              </w:rPr>
            </w:pPr>
            <w:r>
              <w:rPr>
                <w:rFonts w:ascii="Calibri" w:hAnsi="Calibri"/>
                <w:b/>
                <w:lang w:val="en-US"/>
              </w:rPr>
              <w:t>Dosen perlu menjelaskan diportofolio tentang hasil pencapaian dan evaluasi atas pencapaian tersebut.</w:t>
            </w:r>
          </w:p>
        </w:tc>
      </w:tr>
    </w:tbl>
    <w:p w:rsidR="00B03D9A" w:rsidRDefault="00B03D9A" w:rsidP="00270719">
      <w:pPr>
        <w:pStyle w:val="ListParagraph"/>
        <w:jc w:val="both"/>
        <w:rPr>
          <w:rFonts w:ascii="Calibri" w:hAnsi="Calibri"/>
          <w:lang w:val="en-US"/>
        </w:rPr>
      </w:pPr>
    </w:p>
    <w:p w:rsidR="00FA6B3A" w:rsidRDefault="00FA6B3A" w:rsidP="00FA6B3A">
      <w:pPr>
        <w:pStyle w:val="ListParagraph"/>
        <w:numPr>
          <w:ilvl w:val="1"/>
          <w:numId w:val="1"/>
        </w:numPr>
        <w:ind w:left="709"/>
        <w:jc w:val="both"/>
        <w:rPr>
          <w:rFonts w:ascii="Calibri" w:hAnsi="Calibri"/>
          <w:lang w:val="en-US"/>
        </w:rPr>
      </w:pPr>
      <w:r>
        <w:rPr>
          <w:rFonts w:ascii="Calibri" w:hAnsi="Calibri"/>
          <w:lang w:val="en-US"/>
        </w:rPr>
        <w:t xml:space="preserve">Evaluasi per </w:t>
      </w:r>
      <w:r w:rsidR="00E238D6">
        <w:rPr>
          <w:rFonts w:ascii="Calibri" w:hAnsi="Calibri"/>
          <w:lang w:val="en-US"/>
        </w:rPr>
        <w:t>Komponen Penilaian</w:t>
      </w:r>
    </w:p>
    <w:p w:rsidR="006F00DB" w:rsidRDefault="006F00DB" w:rsidP="006F00DB">
      <w:pPr>
        <w:pStyle w:val="Caption"/>
        <w:jc w:val="center"/>
        <w:rPr>
          <w:rFonts w:ascii="Calibri" w:hAnsi="Calibri"/>
          <w:lang w:val="en-US"/>
        </w:rPr>
      </w:pPr>
      <w:r w:rsidRPr="006F00DB">
        <w:rPr>
          <w:rFonts w:ascii="Calibri" w:hAnsi="Calibri"/>
          <w:noProof/>
          <w:lang w:val="en-US" w:eastAsia="en-US"/>
        </w:rPr>
        <w:drawing>
          <wp:inline distT="0" distB="0" distL="0" distR="0">
            <wp:extent cx="2520000" cy="1800225"/>
            <wp:effectExtent l="19050" t="0" r="13650" b="0"/>
            <wp:docPr id="12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F00DB">
        <w:rPr>
          <w:rFonts w:ascii="Calibri" w:hAnsi="Calibri"/>
          <w:noProof/>
          <w:lang w:val="en-US" w:eastAsia="en-US"/>
        </w:rPr>
        <w:drawing>
          <wp:inline distT="0" distB="0" distL="0" distR="0">
            <wp:extent cx="2520000" cy="1800000"/>
            <wp:effectExtent l="19050" t="0" r="13650" b="0"/>
            <wp:docPr id="12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38D6" w:rsidRPr="00E238D6" w:rsidRDefault="00E238D6" w:rsidP="00E238D6">
      <w:pPr>
        <w:tabs>
          <w:tab w:val="left" w:pos="4820"/>
        </w:tabs>
        <w:spacing w:before="0" w:after="0"/>
        <w:ind w:firstLine="720"/>
        <w:rPr>
          <w:sz w:val="16"/>
          <w:lang w:val="en-US"/>
        </w:rPr>
      </w:pPr>
      <w:r w:rsidRPr="00E238D6">
        <w:rPr>
          <w:sz w:val="16"/>
        </w:rPr>
        <w:t>Sumber</w:t>
      </w:r>
      <w:r>
        <w:rPr>
          <w:sz w:val="16"/>
          <w:lang w:val="en-US"/>
        </w:rPr>
        <w:t>: Data olahan nilai matakuliah</w:t>
      </w:r>
      <w:r>
        <w:rPr>
          <w:sz w:val="16"/>
          <w:lang w:val="en-US"/>
        </w:rPr>
        <w:tab/>
      </w:r>
      <w:r w:rsidRPr="00E238D6">
        <w:rPr>
          <w:sz w:val="16"/>
        </w:rPr>
        <w:t>Sumber</w:t>
      </w:r>
      <w:r>
        <w:rPr>
          <w:sz w:val="16"/>
          <w:lang w:val="en-US"/>
        </w:rPr>
        <w:t>: Data olahan nilai matakuliah</w:t>
      </w:r>
    </w:p>
    <w:p w:rsidR="006F00DB" w:rsidRPr="00D035A1" w:rsidRDefault="006F00DB" w:rsidP="00E238D6">
      <w:pPr>
        <w:pStyle w:val="Caption"/>
        <w:spacing w:before="0"/>
        <w:jc w:val="center"/>
        <w:rPr>
          <w:rFonts w:ascii="Calibri" w:hAnsi="Calibri"/>
          <w:lang w:val="en-US"/>
        </w:rPr>
      </w:pPr>
      <w:r>
        <w:t xml:space="preserve">Gambar </w:t>
      </w:r>
      <w:fldSimple w:instr=" SEQ Gambar \* ARABIC ">
        <w:r>
          <w:rPr>
            <w:noProof/>
          </w:rPr>
          <w:t>11</w:t>
        </w:r>
      </w:fldSimple>
      <w:r>
        <w:rPr>
          <w:lang w:val="en-US"/>
        </w:rPr>
        <w:t xml:space="preserve"> Pencapaian per Komponen Penilaian D3KA-38-01</w:t>
      </w:r>
      <w:r>
        <w:rPr>
          <w:lang w:val="en-US"/>
        </w:rPr>
        <w:tab/>
      </w:r>
      <w:r>
        <w:t xml:space="preserve">Gambar </w:t>
      </w:r>
      <w:fldSimple w:instr=" SEQ Gambar \* ARABIC ">
        <w:r>
          <w:rPr>
            <w:noProof/>
          </w:rPr>
          <w:t>12</w:t>
        </w:r>
      </w:fldSimple>
      <w:r>
        <w:rPr>
          <w:lang w:val="en-US"/>
        </w:rPr>
        <w:t xml:space="preserve"> Pencapaian per Komponen Penilaian D3KA-38-02</w:t>
      </w:r>
    </w:p>
    <w:p w:rsidR="006F00DB" w:rsidRPr="006F00DB" w:rsidRDefault="006F00DB" w:rsidP="00E238D6">
      <w:pPr>
        <w:spacing w:before="0"/>
        <w:jc w:val="center"/>
        <w:rPr>
          <w:rFonts w:ascii="Calibri" w:hAnsi="Calibri"/>
          <w:lang w:val="en-US"/>
        </w:rPr>
      </w:pPr>
      <w:r w:rsidRPr="006F00DB">
        <w:rPr>
          <w:rFonts w:ascii="Calibri" w:hAnsi="Calibri"/>
          <w:noProof/>
          <w:lang w:val="en-US" w:eastAsia="en-US"/>
        </w:rPr>
        <w:drawing>
          <wp:inline distT="0" distB="0" distL="0" distR="0">
            <wp:extent cx="2520000" cy="1800000"/>
            <wp:effectExtent l="19050" t="0" r="13650" b="0"/>
            <wp:docPr id="13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6F00DB">
        <w:rPr>
          <w:rFonts w:ascii="Calibri" w:hAnsi="Calibri"/>
          <w:noProof/>
          <w:lang w:val="en-US" w:eastAsia="en-US"/>
        </w:rPr>
        <w:drawing>
          <wp:inline distT="0" distB="0" distL="0" distR="0">
            <wp:extent cx="2520000" cy="1800225"/>
            <wp:effectExtent l="19050" t="0" r="13650" b="0"/>
            <wp:docPr id="13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38D6" w:rsidRPr="00E238D6" w:rsidRDefault="00E238D6" w:rsidP="00E238D6">
      <w:pPr>
        <w:tabs>
          <w:tab w:val="left" w:pos="4820"/>
        </w:tabs>
        <w:spacing w:before="0" w:after="0"/>
        <w:ind w:firstLine="720"/>
        <w:rPr>
          <w:sz w:val="16"/>
          <w:lang w:val="en-US"/>
        </w:rPr>
      </w:pPr>
      <w:r w:rsidRPr="00E238D6">
        <w:rPr>
          <w:sz w:val="16"/>
        </w:rPr>
        <w:t>Sumber</w:t>
      </w:r>
      <w:r>
        <w:rPr>
          <w:sz w:val="16"/>
          <w:lang w:val="en-US"/>
        </w:rPr>
        <w:t>: Data olahan nilai matakuliah</w:t>
      </w:r>
      <w:r>
        <w:rPr>
          <w:sz w:val="16"/>
          <w:lang w:val="en-US"/>
        </w:rPr>
        <w:tab/>
      </w:r>
      <w:r w:rsidRPr="00E238D6">
        <w:rPr>
          <w:sz w:val="16"/>
        </w:rPr>
        <w:t>Sumber</w:t>
      </w:r>
      <w:r>
        <w:rPr>
          <w:sz w:val="16"/>
          <w:lang w:val="en-US"/>
        </w:rPr>
        <w:t>: Data olahan nilai matakuliah</w:t>
      </w:r>
    </w:p>
    <w:p w:rsidR="006F00DB" w:rsidRPr="00D035A1" w:rsidRDefault="006F00DB" w:rsidP="00E238D6">
      <w:pPr>
        <w:pStyle w:val="Caption"/>
        <w:spacing w:before="0"/>
        <w:jc w:val="center"/>
        <w:rPr>
          <w:rFonts w:ascii="Calibri" w:hAnsi="Calibri"/>
          <w:lang w:val="en-US"/>
        </w:rPr>
      </w:pPr>
      <w:r>
        <w:t xml:space="preserve">Gambar </w:t>
      </w:r>
      <w:fldSimple w:instr=" SEQ Gambar \* ARABIC ">
        <w:r>
          <w:rPr>
            <w:noProof/>
          </w:rPr>
          <w:t>13</w:t>
        </w:r>
      </w:fldSimple>
      <w:r>
        <w:rPr>
          <w:lang w:val="en-US"/>
        </w:rPr>
        <w:t xml:space="preserve"> Pencapaian per Komponen Penilaian D3KA-38-03</w:t>
      </w:r>
      <w:r>
        <w:rPr>
          <w:lang w:val="en-US"/>
        </w:rPr>
        <w:tab/>
      </w:r>
      <w:r>
        <w:t xml:space="preserve">Gambar </w:t>
      </w:r>
      <w:fldSimple w:instr=" SEQ Gambar \* ARABIC ">
        <w:r>
          <w:rPr>
            <w:noProof/>
          </w:rPr>
          <w:t>14</w:t>
        </w:r>
      </w:fldSimple>
      <w:r>
        <w:rPr>
          <w:lang w:val="en-US"/>
        </w:rPr>
        <w:t xml:space="preserve"> Pencapaian per Komponen Penilaian D3KA-38-04</w:t>
      </w:r>
    </w:p>
    <w:p w:rsidR="00706CAF" w:rsidRPr="003C78BD" w:rsidRDefault="006F00DB" w:rsidP="00706CAF">
      <w:pPr>
        <w:pStyle w:val="ListParagraph"/>
        <w:jc w:val="both"/>
        <w:rPr>
          <w:rFonts w:ascii="Calibri" w:hAnsi="Calibri"/>
          <w:lang w:val="en-US"/>
        </w:rPr>
      </w:pPr>
      <w:proofErr w:type="gramStart"/>
      <w:r>
        <w:rPr>
          <w:rFonts w:ascii="Calibri" w:hAnsi="Calibri"/>
          <w:lang w:val="en-US"/>
        </w:rPr>
        <w:t>Hasil assessment.</w:t>
      </w:r>
      <w:proofErr w:type="gramEnd"/>
      <w:r>
        <w:rPr>
          <w:rFonts w:ascii="Calibri" w:hAnsi="Calibri"/>
          <w:lang w:val="en-US"/>
        </w:rPr>
        <w:t xml:space="preserve"> </w:t>
      </w:r>
      <w:proofErr w:type="gramStart"/>
      <w:r>
        <w:rPr>
          <w:rFonts w:ascii="Calibri" w:hAnsi="Calibri"/>
          <w:lang w:val="en-US"/>
        </w:rPr>
        <w:t xml:space="preserve">Tugas dan praktikum </w:t>
      </w:r>
      <w:r w:rsidR="00706CAF" w:rsidRPr="003C78BD">
        <w:rPr>
          <w:rFonts w:ascii="Calibri" w:hAnsi="Calibri"/>
          <w:lang w:val="en-US"/>
        </w:rPr>
        <w:t xml:space="preserve">berada di rata-rata </w:t>
      </w:r>
      <w:r>
        <w:rPr>
          <w:rFonts w:ascii="Calibri" w:hAnsi="Calibri"/>
          <w:lang w:val="en-US"/>
        </w:rPr>
        <w:t xml:space="preserve">46, 50, 45, 60, dan 80 </w:t>
      </w:r>
      <w:r w:rsidR="00706CAF" w:rsidRPr="003C78BD">
        <w:rPr>
          <w:rFonts w:ascii="Calibri" w:hAnsi="Calibri"/>
          <w:lang w:val="en-US"/>
        </w:rPr>
        <w:t>(skala 100).</w:t>
      </w:r>
      <w:proofErr w:type="gramEnd"/>
      <w:r w:rsidR="00706CAF" w:rsidRPr="003C78BD">
        <w:rPr>
          <w:rFonts w:ascii="Calibri" w:hAnsi="Calibri"/>
          <w:lang w:val="en-US"/>
        </w:rPr>
        <w:t xml:space="preserve"> </w:t>
      </w:r>
      <w:proofErr w:type="gramStart"/>
      <w:r w:rsidR="00706CAF" w:rsidRPr="003C78BD">
        <w:rPr>
          <w:rFonts w:ascii="Calibri" w:hAnsi="Calibri"/>
          <w:lang w:val="en-US"/>
        </w:rPr>
        <w:t>Pada setiap assessment dibagi menjadi 4 indikator penilaian.</w:t>
      </w:r>
      <w:proofErr w:type="gramEnd"/>
      <w:r w:rsidR="00706CAF" w:rsidRPr="003C78BD">
        <w:rPr>
          <w:rFonts w:ascii="Calibri" w:hAnsi="Calibri"/>
          <w:lang w:val="en-US"/>
        </w:rPr>
        <w:t xml:space="preserve"> Indikator 1, 2, dan 3 menilai kemampuan kognitif dengan bentuk ujian tulis dan indikator 4 menilai kemampuan psikomotorik dengan bentuk ujian praktek. </w:t>
      </w:r>
    </w:p>
    <w:p w:rsidR="00706CAF" w:rsidRPr="003C78BD" w:rsidRDefault="00706CAF" w:rsidP="00706CAF">
      <w:pPr>
        <w:pStyle w:val="ListParagraph"/>
        <w:jc w:val="both"/>
        <w:rPr>
          <w:rFonts w:ascii="Calibri" w:hAnsi="Calibri"/>
          <w:lang w:val="en-US"/>
        </w:rPr>
      </w:pPr>
    </w:p>
    <w:p w:rsidR="00706CAF" w:rsidRPr="003C78BD" w:rsidRDefault="00706CAF" w:rsidP="00706CAF">
      <w:pPr>
        <w:pStyle w:val="ListParagraph"/>
        <w:jc w:val="both"/>
        <w:rPr>
          <w:rFonts w:ascii="Calibri" w:hAnsi="Calibri"/>
          <w:lang w:val="en-US"/>
        </w:rPr>
      </w:pPr>
      <w:r w:rsidRPr="003C78BD">
        <w:rPr>
          <w:rFonts w:ascii="Calibri" w:hAnsi="Calibri"/>
          <w:lang w:val="en-US"/>
        </w:rPr>
        <w:t xml:space="preserve">Secara rata-rata kemampuan kognitif mahasiswa </w:t>
      </w:r>
      <w:r w:rsidR="006F00DB">
        <w:rPr>
          <w:rFonts w:ascii="Calibri" w:hAnsi="Calibri"/>
          <w:lang w:val="en-US"/>
        </w:rPr>
        <w:t xml:space="preserve">diangka rata-rata </w:t>
      </w:r>
      <w:r w:rsidR="00E238D6">
        <w:rPr>
          <w:rFonts w:ascii="Calibri" w:hAnsi="Calibri"/>
          <w:lang w:val="en-US"/>
        </w:rPr>
        <w:t>50 poin</w:t>
      </w:r>
      <w:r w:rsidR="007120B8" w:rsidRPr="003C78BD">
        <w:rPr>
          <w:rFonts w:ascii="Calibri" w:hAnsi="Calibri"/>
          <w:lang w:val="en-US"/>
        </w:rPr>
        <w:t xml:space="preserve"> menguasai materi</w:t>
      </w:r>
      <w:r w:rsidR="006F00DB">
        <w:rPr>
          <w:rFonts w:ascii="Calibri" w:hAnsi="Calibri"/>
          <w:lang w:val="en-US"/>
        </w:rPr>
        <w:t xml:space="preserve"> </w:t>
      </w:r>
      <w:r w:rsidR="00E238D6">
        <w:rPr>
          <w:rFonts w:ascii="Calibri" w:hAnsi="Calibri"/>
          <w:lang w:val="en-US"/>
        </w:rPr>
        <w:t>teori</w:t>
      </w:r>
      <w:r w:rsidR="007120B8" w:rsidRPr="003C78BD">
        <w:rPr>
          <w:rFonts w:ascii="Calibri" w:hAnsi="Calibri"/>
          <w:lang w:val="en-US"/>
        </w:rPr>
        <w:t xml:space="preserve">, sedangkan rata-rata kemampuan </w:t>
      </w:r>
      <w:r w:rsidR="006F00DB">
        <w:rPr>
          <w:rFonts w:ascii="Calibri" w:hAnsi="Calibri"/>
          <w:lang w:val="en-US"/>
        </w:rPr>
        <w:t>psikomotorik</w:t>
      </w:r>
      <w:r w:rsidR="007120B8" w:rsidRPr="003C78BD">
        <w:rPr>
          <w:rFonts w:ascii="Calibri" w:hAnsi="Calibri"/>
          <w:lang w:val="en-US"/>
        </w:rPr>
        <w:t xml:space="preserve"> </w:t>
      </w:r>
      <w:r w:rsidR="00E238D6">
        <w:rPr>
          <w:rFonts w:ascii="Calibri" w:hAnsi="Calibri"/>
          <w:lang w:val="en-US"/>
        </w:rPr>
        <w:t xml:space="preserve">(praktikum) </w:t>
      </w:r>
      <w:r w:rsidR="007120B8" w:rsidRPr="003C78BD">
        <w:rPr>
          <w:rFonts w:ascii="Calibri" w:hAnsi="Calibri"/>
          <w:lang w:val="en-US"/>
        </w:rPr>
        <w:t xml:space="preserve">mahasiswa diangka rata-rata </w:t>
      </w:r>
      <w:r w:rsidR="006F00DB">
        <w:rPr>
          <w:rFonts w:ascii="Calibri" w:hAnsi="Calibri"/>
          <w:lang w:val="en-US"/>
        </w:rPr>
        <w:t>80</w:t>
      </w:r>
      <w:r w:rsidR="00E238D6">
        <w:rPr>
          <w:rFonts w:ascii="Calibri" w:hAnsi="Calibri"/>
          <w:lang w:val="en-US"/>
        </w:rPr>
        <w:t xml:space="preserve"> poin</w:t>
      </w:r>
      <w:r w:rsidR="007120B8" w:rsidRPr="003C78BD">
        <w:rPr>
          <w:rFonts w:ascii="Calibri" w:hAnsi="Calibri"/>
          <w:lang w:val="en-US"/>
        </w:rPr>
        <w:t xml:space="preserve"> menguasai </w:t>
      </w:r>
      <w:r w:rsidR="00226113" w:rsidRPr="003C78BD">
        <w:rPr>
          <w:rFonts w:ascii="Calibri" w:hAnsi="Calibri"/>
          <w:lang w:val="en-US"/>
        </w:rPr>
        <w:t>penggunaan ERP sistem</w:t>
      </w:r>
      <w:r w:rsidR="007120B8" w:rsidRPr="003C78BD">
        <w:rPr>
          <w:rFonts w:ascii="Calibri" w:hAnsi="Calibri"/>
          <w:lang w:val="en-US"/>
        </w:rPr>
        <w:t>.</w:t>
      </w:r>
      <w:r w:rsidR="00226113" w:rsidRPr="003C78BD">
        <w:rPr>
          <w:rFonts w:ascii="Calibri" w:hAnsi="Calibri"/>
          <w:lang w:val="en-US"/>
        </w:rPr>
        <w:t xml:space="preserve"> </w:t>
      </w: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6" w:name="_Toc438555942"/>
      <w:r w:rsidRPr="00FA6B3A">
        <w:rPr>
          <w:rFonts w:ascii="Century Schoolbook" w:hAnsi="Century Schoolbook"/>
        </w:rPr>
        <w:lastRenderedPageBreak/>
        <w:t>STATISTIK</w:t>
      </w:r>
      <w:bookmarkEnd w:id="6"/>
    </w:p>
    <w:p w:rsidR="00FA6B3A" w:rsidRPr="00CA3D20" w:rsidRDefault="00FA6B3A" w:rsidP="00FA6B3A">
      <w:pPr>
        <w:pStyle w:val="ListParagraph"/>
        <w:ind w:left="0"/>
        <w:jc w:val="both"/>
        <w:rPr>
          <w:rFonts w:ascii="Calibri" w:hAnsi="Calibri"/>
          <w:lang w:val="en-US"/>
        </w:rPr>
      </w:pPr>
      <w:proofErr w:type="gramStart"/>
      <w:r w:rsidRPr="00CA3D20">
        <w:rPr>
          <w:rFonts w:ascii="Calibri" w:hAnsi="Calibri"/>
          <w:lang w:val="en-US"/>
        </w:rPr>
        <w:t>Hasil perolehan nilai akhir mahasiswa setelah mengikuti matakuliah ini ditampilkan dalam tabel berikut ini.</w:t>
      </w:r>
      <w:proofErr w:type="gramEnd"/>
      <w:r w:rsidRPr="00CA3D20">
        <w:rPr>
          <w:rFonts w:ascii="Calibri" w:hAnsi="Calibri"/>
          <w:lang w:val="en-US"/>
        </w:rPr>
        <w:t xml:space="preserve"> Tabel nilai dipisahkan berdasarkan kelas matakuliah, yaitu </w:t>
      </w:r>
      <w:r w:rsidR="00E238D6">
        <w:rPr>
          <w:rFonts w:ascii="Calibri" w:hAnsi="Calibri"/>
          <w:lang w:val="en-US"/>
        </w:rPr>
        <w:t>D3KA-38-01 s.d. D3KA-38-04</w:t>
      </w:r>
    </w:p>
    <w:p w:rsidR="00FA6B3A" w:rsidRDefault="00FA6B3A" w:rsidP="00FA6B3A">
      <w:pPr>
        <w:pStyle w:val="Caption"/>
        <w:jc w:val="center"/>
        <w:rPr>
          <w:rFonts w:ascii="Calibri" w:hAnsi="Calibri"/>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sidR="00E238D6">
        <w:rPr>
          <w:noProof/>
          <w:szCs w:val="20"/>
        </w:rPr>
        <w:t>6</w:t>
      </w:r>
      <w:r w:rsidR="00BF02BC" w:rsidRPr="00CA3D20">
        <w:rPr>
          <w:szCs w:val="20"/>
        </w:rPr>
        <w:fldChar w:fldCharType="end"/>
      </w:r>
      <w:r w:rsidRPr="00CA3D20">
        <w:rPr>
          <w:szCs w:val="20"/>
          <w:lang w:val="en-US"/>
        </w:rPr>
        <w:t xml:space="preserve">. Nilai Matakuliah </w:t>
      </w:r>
      <w:r w:rsidR="000C6801">
        <w:rPr>
          <w:szCs w:val="20"/>
          <w:lang w:val="en-US"/>
        </w:rPr>
        <w:t>kelas</w:t>
      </w:r>
      <w:r w:rsidRPr="00CA3D20">
        <w:rPr>
          <w:szCs w:val="20"/>
          <w:lang w:val="en-US"/>
        </w:rPr>
        <w:t xml:space="preserve"> </w:t>
      </w:r>
      <w:r w:rsidR="00E238D6">
        <w:rPr>
          <w:rFonts w:ascii="Calibri" w:hAnsi="Calibri"/>
          <w:lang w:val="en-US"/>
        </w:rPr>
        <w:t>D3KA-38-01</w:t>
      </w:r>
    </w:p>
    <w:tbl>
      <w:tblPr>
        <w:tblW w:w="5101" w:type="pct"/>
        <w:tblInd w:w="60" w:type="dxa"/>
        <w:shd w:val="clear" w:color="auto" w:fill="FFFFFF"/>
        <w:tblLayout w:type="fixed"/>
        <w:tblCellMar>
          <w:left w:w="0" w:type="dxa"/>
          <w:right w:w="0" w:type="dxa"/>
        </w:tblCellMar>
        <w:tblLook w:val="04A0"/>
      </w:tblPr>
      <w:tblGrid>
        <w:gridCol w:w="1023"/>
        <w:gridCol w:w="2127"/>
        <w:gridCol w:w="1167"/>
        <w:gridCol w:w="1276"/>
        <w:gridCol w:w="1275"/>
        <w:gridCol w:w="628"/>
        <w:gridCol w:w="967"/>
        <w:gridCol w:w="668"/>
        <w:gridCol w:w="400"/>
        <w:gridCol w:w="21"/>
        <w:gridCol w:w="181"/>
      </w:tblGrid>
      <w:tr w:rsidR="00A822C4" w:rsidRPr="00A822C4" w:rsidTr="00A822C4">
        <w:trPr>
          <w:tblHeader/>
        </w:trPr>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NIM</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Nama</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1</w:t>
            </w:r>
            <w:r w:rsidRPr="00A822C4">
              <w:rPr>
                <w:rFonts w:eastAsia="Times New Roman" w:cstheme="minorHAnsi"/>
                <w:color w:val="003399"/>
                <w:sz w:val="16"/>
                <w:szCs w:val="16"/>
                <w:lang w:val="en-US" w:eastAsia="en-US"/>
              </w:rPr>
              <w:br/>
              <w:t>(15%)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2</w:t>
            </w:r>
            <w:r w:rsidRPr="00A822C4">
              <w:rPr>
                <w:rFonts w:eastAsia="Times New Roman" w:cstheme="minorHAnsi"/>
                <w:color w:val="003399"/>
                <w:sz w:val="16"/>
                <w:szCs w:val="16"/>
                <w:lang w:val="en-US" w:eastAsia="en-US"/>
              </w:rPr>
              <w:br/>
              <w:t>(15%)</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3</w:t>
            </w:r>
            <w:r w:rsidRPr="00A822C4">
              <w:rPr>
                <w:rFonts w:eastAsia="Times New Roman" w:cstheme="minorHAnsi"/>
                <w:color w:val="003399"/>
                <w:sz w:val="16"/>
                <w:szCs w:val="16"/>
                <w:lang w:val="en-US" w:eastAsia="en-US"/>
              </w:rPr>
              <w:br/>
              <w:t>(10%)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proofErr w:type="gramStart"/>
            <w:r w:rsidRPr="00A822C4">
              <w:rPr>
                <w:rFonts w:eastAsia="Times New Roman" w:cstheme="minorHAnsi"/>
                <w:color w:val="003399"/>
                <w:sz w:val="16"/>
                <w:szCs w:val="16"/>
                <w:lang w:val="en-US" w:eastAsia="en-US"/>
              </w:rPr>
              <w:t>TUGAS</w:t>
            </w:r>
            <w:proofErr w:type="gramEnd"/>
            <w:r w:rsidRPr="00A822C4">
              <w:rPr>
                <w:rFonts w:eastAsia="Times New Roman" w:cstheme="minorHAnsi"/>
                <w:color w:val="003399"/>
                <w:sz w:val="16"/>
                <w:szCs w:val="16"/>
                <w:lang w:val="en-US" w:eastAsia="en-US"/>
              </w:rPr>
              <w:br/>
              <w:t>(20%)</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proofErr w:type="gramStart"/>
            <w:r w:rsidRPr="00A822C4">
              <w:rPr>
                <w:rFonts w:eastAsia="Times New Roman" w:cstheme="minorHAnsi"/>
                <w:color w:val="003399"/>
                <w:sz w:val="16"/>
                <w:szCs w:val="16"/>
                <w:lang w:val="en-US" w:eastAsia="en-US"/>
              </w:rPr>
              <w:t>PRAKTIKUM</w:t>
            </w:r>
            <w:proofErr w:type="gramEnd"/>
            <w:r w:rsidRPr="00A822C4">
              <w:rPr>
                <w:rFonts w:eastAsia="Times New Roman" w:cstheme="minorHAnsi"/>
                <w:color w:val="003399"/>
                <w:sz w:val="16"/>
                <w:szCs w:val="16"/>
                <w:lang w:val="en-US" w:eastAsia="en-US"/>
              </w:rPr>
              <w:br/>
              <w:t>(40%)</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Rata-rata</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Indeks</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6303110108</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RIZA NURHIDAYAT</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52</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15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4.4</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21.04</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E</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6303120092</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ARIANTI RAMADHANI</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29.5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3.5</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21</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47.1</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59.8</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40.39</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6303130066</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PUTRI ANGGUN SASMITA</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41</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47.05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67.5</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53.89</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6303130086</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TIWI SANDRA WULAN</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E</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6303130107</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JANESHA EKAPUTRI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53</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51.4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69.8</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69.7</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65.13</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6303134027</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GHALI DWI MUHAMMAD</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59</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58</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43.4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68.45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76</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65.98</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6703140009</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RATNANINGRUM</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32.5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32.4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62.2</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90.4</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65.12</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6703140017</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RUTH TIORIA SIAHAAN</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36.5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37</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37.2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68.8</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90.3</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64.63</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6703140041</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ZHAFRAN HUTRIEMAS</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E</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6703140045</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DIAN FIRDAYATI</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49.5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53</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50.6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50.25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81.1</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62.93</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6703140049</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AMELIA ASRI UTAMI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34.5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22</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88.7</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59.41</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6703140065</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MUHAMMAD SATRIO PRAWIRODIHARJO</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43.5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50</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74.6</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66.4</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60.25</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6703140069</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HARI RAHMAD PRABOWO</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36.5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38</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37</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78</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75</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60.48</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6703140077</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MUHAMAD RIO SABARIAN</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50</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64.7</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68.3</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61.93</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6703140085</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MEITHA HESTI ARIYANTI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49.5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61</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43.2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70.3</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84.5</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68.76</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6703140089</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PUJI AMALIA</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57</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70.9</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92.5</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73.49</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AB</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6703140101</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RINRIN RINAWATI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57</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72</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91.3</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70.12</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AB</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6703140105</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RIFA YUNIRATIKA</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35</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44.4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63.7</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84.1</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63.35</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6703140113</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ISKANDAR ZULKARNAEN</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39</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32</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33.2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69.25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82.3</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60.74</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6703140117</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RIBKA JAYANTI SINAGA</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23</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27.5</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30.4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68.4</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51.63</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6703140121</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SEKAR ARUM WULANFITRI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45.5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35</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29</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43.1</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91.14</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60.05</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6703140137</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SITI SEPTAVIA</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37</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19</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31.2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48.1</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87.04</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55.96</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6703140151</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MUHAMMAD RADYAN PUTRA</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0</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26.4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46</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66</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45.52</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6703142097</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ERGIENA TRIA SIANI</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41</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31</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21.2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70.9</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54.68</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6703142100</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MELLYMA SULANJARI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29</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15</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59.1</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47.29</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6703142145</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AI KHOLIDAH AMALIYAH</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38.5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61</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39</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67.7</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87.3</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67.29</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6703144001</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PIA AMALIA FIRDAUS</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53</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31.6</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63.1</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85.9</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66.57</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6703144005</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SILVIA DEVI RAHMAWATI</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44.5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61</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42.6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50.25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91.11</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66.58</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6703144013</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AHMAD ROFIQ AMRI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57</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22.8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18.5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69.2</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51.66</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6703144021</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PULUNG MANGUN PRASETYO</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41</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70.75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85.5</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71.58</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AB</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6703144029</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REVA MONESA RANDALIA</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49</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40.2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78.4</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58.93</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6703144053</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DINDA AYUNINGTIAS</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60</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53</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43.2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67.9</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84.6</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68.69</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lastRenderedPageBreak/>
              <w:t>6703144061</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M.ADITYA ABROR WAHYUDI</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38.5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34</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31.8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68.1</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53.9</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6703144073</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TOMY TRISNANDI</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32.5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38</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27</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70.25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72.9</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56.49</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c>
          <w:tcPr>
            <w:tcW w:w="202" w:type="dxa"/>
            <w:gridSpan w:val="2"/>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6703144125</w:t>
            </w:r>
          </w:p>
        </w:tc>
        <w:tc>
          <w:tcPr>
            <w:tcW w:w="212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MAYA ADRIANA BR SEMBIRING</w:t>
            </w:r>
          </w:p>
        </w:tc>
        <w:tc>
          <w:tcPr>
            <w:tcW w:w="11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35.5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34</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90.3</w:t>
            </w:r>
          </w:p>
        </w:tc>
        <w:tc>
          <w:tcPr>
            <w:tcW w:w="66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62.55</w:t>
            </w:r>
          </w:p>
        </w:tc>
        <w:tc>
          <w:tcPr>
            <w:tcW w:w="400"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c>
          <w:tcPr>
            <w:tcW w:w="202" w:type="dxa"/>
            <w:gridSpan w:val="2"/>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p>
        </w:tc>
      </w:tr>
      <w:tr w:rsidR="00A822C4" w:rsidRPr="00A822C4" w:rsidTr="00A822C4">
        <w:trPr>
          <w:gridAfter w:val="1"/>
          <w:wAfter w:w="181" w:type="dxa"/>
        </w:trPr>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6703144129</w:t>
            </w:r>
          </w:p>
        </w:tc>
        <w:tc>
          <w:tcPr>
            <w:tcW w:w="212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ZULFA NUR 'AINI</w:t>
            </w:r>
          </w:p>
        </w:tc>
        <w:tc>
          <w:tcPr>
            <w:tcW w:w="11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77.5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78</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71.4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74.5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89.2</w:t>
            </w:r>
          </w:p>
        </w:tc>
        <w:tc>
          <w:tcPr>
            <w:tcW w:w="66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81.05</w:t>
            </w:r>
          </w:p>
        </w:tc>
        <w:tc>
          <w:tcPr>
            <w:tcW w:w="400"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w:t>
            </w:r>
          </w:p>
        </w:tc>
        <w:tc>
          <w:tcPr>
            <w:tcW w:w="21" w:type="dxa"/>
            <w:shd w:val="clear" w:color="auto" w:fill="FFFFFF"/>
            <w:vAlign w:val="center"/>
            <w:hideMark/>
          </w:tcPr>
          <w:p w:rsidR="00A822C4" w:rsidRPr="00A822C4" w:rsidRDefault="00A822C4" w:rsidP="00A822C4">
            <w:pPr>
              <w:spacing w:before="0" w:after="0" w:line="240" w:lineRule="auto"/>
              <w:rPr>
                <w:rFonts w:eastAsia="Times New Roman" w:cstheme="minorHAnsi"/>
                <w:sz w:val="16"/>
                <w:szCs w:val="16"/>
                <w:lang w:val="en-US" w:eastAsia="en-US"/>
              </w:rPr>
            </w:pPr>
          </w:p>
        </w:tc>
      </w:tr>
    </w:tbl>
    <w:p w:rsidR="00A822C4" w:rsidRPr="00A822C4" w:rsidRDefault="00A822C4" w:rsidP="00A822C4">
      <w:pPr>
        <w:tabs>
          <w:tab w:val="left" w:pos="1740"/>
        </w:tabs>
        <w:rPr>
          <w:lang w:val="en-US"/>
        </w:rPr>
      </w:pPr>
      <w:r>
        <w:rPr>
          <w:lang w:val="en-US"/>
        </w:rPr>
        <w:tab/>
      </w:r>
    </w:p>
    <w:p w:rsidR="00E238D6" w:rsidRDefault="00E238D6" w:rsidP="00E238D6">
      <w:pPr>
        <w:pStyle w:val="Caption"/>
        <w:jc w:val="center"/>
        <w:rPr>
          <w:rFonts w:ascii="Calibri" w:hAnsi="Calibri"/>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Pr>
          <w:noProof/>
          <w:szCs w:val="20"/>
        </w:rPr>
        <w:t>7</w:t>
      </w:r>
      <w:r w:rsidR="00BF02BC" w:rsidRPr="00CA3D20">
        <w:rPr>
          <w:szCs w:val="20"/>
        </w:rPr>
        <w:fldChar w:fldCharType="end"/>
      </w:r>
      <w:r w:rsidRPr="00CA3D20">
        <w:rPr>
          <w:szCs w:val="20"/>
          <w:lang w:val="en-US"/>
        </w:rPr>
        <w:t xml:space="preserve">. Nilai Matakuliah </w:t>
      </w:r>
      <w:r>
        <w:rPr>
          <w:szCs w:val="20"/>
          <w:lang w:val="en-US"/>
        </w:rPr>
        <w:t>kelas</w:t>
      </w:r>
      <w:r w:rsidRPr="00CA3D20">
        <w:rPr>
          <w:szCs w:val="20"/>
          <w:lang w:val="en-US"/>
        </w:rPr>
        <w:t xml:space="preserve"> </w:t>
      </w:r>
      <w:r>
        <w:rPr>
          <w:rFonts w:ascii="Calibri" w:hAnsi="Calibri"/>
          <w:lang w:val="en-US"/>
        </w:rPr>
        <w:t>D3KA-38-02</w:t>
      </w:r>
    </w:p>
    <w:tbl>
      <w:tblPr>
        <w:tblW w:w="5094" w:type="pct"/>
        <w:shd w:val="clear" w:color="auto" w:fill="FFFFFF"/>
        <w:tblCellMar>
          <w:left w:w="0" w:type="dxa"/>
          <w:right w:w="0" w:type="dxa"/>
        </w:tblCellMar>
        <w:tblLook w:val="04A0"/>
      </w:tblPr>
      <w:tblGrid>
        <w:gridCol w:w="1083"/>
        <w:gridCol w:w="2008"/>
        <w:gridCol w:w="1293"/>
        <w:gridCol w:w="1265"/>
        <w:gridCol w:w="1193"/>
        <w:gridCol w:w="628"/>
        <w:gridCol w:w="967"/>
        <w:gridCol w:w="678"/>
        <w:gridCol w:w="604"/>
      </w:tblGrid>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NIM</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Nama</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1</w:t>
            </w:r>
            <w:r w:rsidRPr="00A822C4">
              <w:rPr>
                <w:rFonts w:eastAsia="Times New Roman" w:cstheme="minorHAnsi"/>
                <w:color w:val="003399"/>
                <w:sz w:val="16"/>
                <w:szCs w:val="16"/>
                <w:lang w:val="en-US" w:eastAsia="en-US"/>
              </w:rPr>
              <w:br/>
              <w:t>(15%)</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2</w:t>
            </w:r>
            <w:r w:rsidRPr="00A822C4">
              <w:rPr>
                <w:rFonts w:eastAsia="Times New Roman" w:cstheme="minorHAnsi"/>
                <w:color w:val="003399"/>
                <w:sz w:val="16"/>
                <w:szCs w:val="16"/>
                <w:lang w:val="en-US" w:eastAsia="en-US"/>
              </w:rPr>
              <w:br/>
              <w:t>(15%)</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3</w:t>
            </w:r>
            <w:r w:rsidRPr="00A822C4">
              <w:rPr>
                <w:rFonts w:eastAsia="Times New Roman" w:cstheme="minorHAnsi"/>
                <w:color w:val="003399"/>
                <w:sz w:val="16"/>
                <w:szCs w:val="16"/>
                <w:lang w:val="en-US" w:eastAsia="en-US"/>
              </w:rPr>
              <w:br/>
              <w:t>(10%)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proofErr w:type="gramStart"/>
            <w:r w:rsidRPr="00A822C4">
              <w:rPr>
                <w:rFonts w:eastAsia="Times New Roman" w:cstheme="minorHAnsi"/>
                <w:color w:val="003399"/>
                <w:sz w:val="16"/>
                <w:szCs w:val="16"/>
                <w:lang w:val="en-US" w:eastAsia="en-US"/>
              </w:rPr>
              <w:t>TUGAS</w:t>
            </w:r>
            <w:proofErr w:type="gramEnd"/>
            <w:r w:rsidRPr="00A822C4">
              <w:rPr>
                <w:rFonts w:eastAsia="Times New Roman" w:cstheme="minorHAnsi"/>
                <w:color w:val="003399"/>
                <w:sz w:val="16"/>
                <w:szCs w:val="16"/>
                <w:lang w:val="en-US" w:eastAsia="en-US"/>
              </w:rPr>
              <w:br/>
              <w:t>(20%)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proofErr w:type="gramStart"/>
            <w:r w:rsidRPr="00A822C4">
              <w:rPr>
                <w:rFonts w:eastAsia="Times New Roman" w:cstheme="minorHAnsi"/>
                <w:color w:val="003399"/>
                <w:sz w:val="16"/>
                <w:szCs w:val="16"/>
                <w:lang w:val="en-US" w:eastAsia="en-US"/>
              </w:rPr>
              <w:t>PRAKTIKUM</w:t>
            </w:r>
            <w:proofErr w:type="gramEnd"/>
            <w:r w:rsidRPr="00A822C4">
              <w:rPr>
                <w:rFonts w:eastAsia="Times New Roman" w:cstheme="minorHAnsi"/>
                <w:color w:val="003399"/>
                <w:sz w:val="16"/>
                <w:szCs w:val="16"/>
                <w:lang w:val="en-US" w:eastAsia="en-US"/>
              </w:rPr>
              <w:br/>
              <w:t>(40%)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Rata-rata</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A822C4" w:rsidRDefault="0015189B" w:rsidP="0015189B">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Indeks</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6303120070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YOGI SETIAWAN</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54.55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62.49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6303124022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ERIKA MULYA SETIANI</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51.35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63.67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6303130032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ALLAM DZULKARNAIN</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69</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58.05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6703140006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RIFA TRI MARIANA</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84.1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74.21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6703140011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SIDIK NUGRAHITO</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21.5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46.68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6703140026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RETNO VELLA</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74.47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6703140034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DAHLIA OLFI MARCELLINA</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29</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34.4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64.32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6703140046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FARDHIKA DAVID AHMAD TARAYANA</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62.36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6703140054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KEVIN MUHAMAD AGUNG</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26</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89.8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64.65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6703140058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AZIZURRAHMAN</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43</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35.6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64.54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6703140062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VALENTINA SIAGIAN</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96</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60.75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81.45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6703140070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UKASYAH</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65.19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6703140078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DESY RIZKYA PUTRI</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100</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87.75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87.31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6703140086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FADHEL ADRIANSYAH</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45</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54.5</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45.4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68.27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6703140094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M.GAN-GAN GARNIDA</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36.5</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6703140106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MUHAMMAD FAUZANI SHAH ALLAM</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89.4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75.02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6703140112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MU'IZZ NUR FAJRINA</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33.5</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44.8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6703140119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DWI OKTAVIANI</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25</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37.2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48.05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55.4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NI PUTU ARY WIDIASTINI</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66.59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GALIH PAHMI RIYADI</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32</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92.6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MAY YESSI ASIH JAYA</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89.8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78.77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6703140144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ANDRA SETYA PURNAMA</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55</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54.44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6703140146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DIO OKA SANDY</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81.08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6703144010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ALVIN LISAL</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99</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96.5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92.36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6703144014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SURYANI FAJAR PRATIWI</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10</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6703144022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SURYA KELANA AMURWA BUMI</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84.6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66.14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6703144038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MUFIDA TULLAILI</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55</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61.8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86.9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6703144042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ALFIAN RINALDI</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92.8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lastRenderedPageBreak/>
              <w:t>6703144050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MUHAMMAD FADHLAN NUR AZIZ</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26</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48.05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86.3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58.12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6703144066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FITRI SUFIHAN ARZY</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28</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36.5</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31.8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76.05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62.39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6703144074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MARETTA IDFIANI</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79.54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6703144082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STANLEY BINTARA GREG</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21.5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67.42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6703144095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TOAMAN MANSUR</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48.05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52.94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6703144098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DESWINI SIHOTANG</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28</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45</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32.4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65.09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6703144102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YOGA DWI GUSTIANA SM</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70.15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68.64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6703144110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ZEMBAR EKO SAPUTRA</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69</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85.48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6703144114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RIFAN RAHMADANI HENRI</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37.2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65.56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6703144118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PRADIKA DWI ANGGUNSARI</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96.3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77.72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5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6703144122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SHOFAN NASHRULHAQ</w:t>
            </w:r>
          </w:p>
        </w:tc>
        <w:tc>
          <w:tcPr>
            <w:tcW w:w="665"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w:t>
            </w:r>
          </w:p>
        </w:tc>
        <w:tc>
          <w:tcPr>
            <w:tcW w:w="651"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w:t>
            </w:r>
          </w:p>
        </w:tc>
        <w:tc>
          <w:tcPr>
            <w:tcW w:w="614"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86.1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62.15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5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6703144142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NINDY ELSERA RENATA</w:t>
            </w:r>
          </w:p>
        </w:tc>
        <w:tc>
          <w:tcPr>
            <w:tcW w:w="665"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w:t>
            </w:r>
          </w:p>
        </w:tc>
        <w:tc>
          <w:tcPr>
            <w:tcW w:w="651"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99</w:t>
            </w:r>
          </w:p>
        </w:tc>
        <w:tc>
          <w:tcPr>
            <w:tcW w:w="614"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85.22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bl>
    <w:p w:rsidR="0015189B" w:rsidRDefault="0015189B" w:rsidP="0015189B">
      <w:pPr>
        <w:rPr>
          <w:lang w:val="en-US"/>
        </w:rPr>
      </w:pPr>
    </w:p>
    <w:p w:rsidR="0015189B" w:rsidRPr="0015189B" w:rsidRDefault="0015189B" w:rsidP="0015189B">
      <w:pPr>
        <w:rPr>
          <w:lang w:val="en-US"/>
        </w:rPr>
      </w:pPr>
    </w:p>
    <w:tbl>
      <w:tblPr>
        <w:tblW w:w="9729" w:type="dxa"/>
        <w:shd w:val="clear" w:color="auto" w:fill="FFFFFF"/>
        <w:tblLayout w:type="fixed"/>
        <w:tblCellMar>
          <w:left w:w="0" w:type="dxa"/>
          <w:right w:w="0" w:type="dxa"/>
        </w:tblCellMar>
        <w:tblLook w:val="04A0"/>
      </w:tblPr>
      <w:tblGrid>
        <w:gridCol w:w="1083"/>
        <w:gridCol w:w="1984"/>
        <w:gridCol w:w="1276"/>
        <w:gridCol w:w="1275"/>
        <w:gridCol w:w="1276"/>
        <w:gridCol w:w="628"/>
        <w:gridCol w:w="967"/>
        <w:gridCol w:w="721"/>
        <w:gridCol w:w="519"/>
      </w:tblGrid>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NIM</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Nama</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1</w:t>
            </w:r>
            <w:r w:rsidRPr="00A822C4">
              <w:rPr>
                <w:rFonts w:eastAsia="Times New Roman" w:cstheme="minorHAnsi"/>
                <w:color w:val="003399"/>
                <w:sz w:val="16"/>
                <w:szCs w:val="16"/>
                <w:lang w:val="en-US" w:eastAsia="en-US"/>
              </w:rPr>
              <w:br/>
              <w:t>(15%)</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2</w:t>
            </w:r>
            <w:r w:rsidRPr="00A822C4">
              <w:rPr>
                <w:rFonts w:eastAsia="Times New Roman" w:cstheme="minorHAnsi"/>
                <w:color w:val="003399"/>
                <w:sz w:val="16"/>
                <w:szCs w:val="16"/>
                <w:lang w:val="en-US" w:eastAsia="en-US"/>
              </w:rPr>
              <w:br/>
              <w:t>(15%)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ASSESSMENT 3</w:t>
            </w:r>
            <w:r w:rsidRPr="00A822C4">
              <w:rPr>
                <w:rFonts w:eastAsia="Times New Roman" w:cstheme="minorHAnsi"/>
                <w:color w:val="003399"/>
                <w:sz w:val="16"/>
                <w:szCs w:val="16"/>
                <w:lang w:val="en-US" w:eastAsia="en-US"/>
              </w:rPr>
              <w:br/>
              <w:t>(10%)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proofErr w:type="gramStart"/>
            <w:r w:rsidRPr="00A822C4">
              <w:rPr>
                <w:rFonts w:eastAsia="Times New Roman" w:cstheme="minorHAnsi"/>
                <w:color w:val="003399"/>
                <w:sz w:val="16"/>
                <w:szCs w:val="16"/>
                <w:lang w:val="en-US" w:eastAsia="en-US"/>
              </w:rPr>
              <w:t>TUGAS</w:t>
            </w:r>
            <w:proofErr w:type="gramEnd"/>
            <w:r w:rsidRPr="00A822C4">
              <w:rPr>
                <w:rFonts w:eastAsia="Times New Roman" w:cstheme="minorHAnsi"/>
                <w:color w:val="003399"/>
                <w:sz w:val="16"/>
                <w:szCs w:val="16"/>
                <w:lang w:val="en-US" w:eastAsia="en-US"/>
              </w:rPr>
              <w:br/>
              <w:t>(20%)</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proofErr w:type="gramStart"/>
            <w:r w:rsidRPr="00A822C4">
              <w:rPr>
                <w:rFonts w:eastAsia="Times New Roman" w:cstheme="minorHAnsi"/>
                <w:color w:val="003399"/>
                <w:sz w:val="16"/>
                <w:szCs w:val="16"/>
                <w:lang w:val="en-US" w:eastAsia="en-US"/>
              </w:rPr>
              <w:t>PRAKTIKUM</w:t>
            </w:r>
            <w:proofErr w:type="gramEnd"/>
            <w:r w:rsidRPr="00A822C4">
              <w:rPr>
                <w:rFonts w:eastAsia="Times New Roman" w:cstheme="minorHAnsi"/>
                <w:color w:val="003399"/>
                <w:sz w:val="16"/>
                <w:szCs w:val="16"/>
                <w:lang w:val="en-US" w:eastAsia="en-US"/>
              </w:rPr>
              <w:br/>
              <w:t>(40%)</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Rata-rata</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003399"/>
                <w:sz w:val="16"/>
                <w:szCs w:val="16"/>
                <w:lang w:val="en-US" w:eastAsia="en-US"/>
              </w:rPr>
            </w:pPr>
            <w:r w:rsidRPr="00A822C4">
              <w:rPr>
                <w:rFonts w:eastAsia="Times New Roman" w:cstheme="minorHAnsi"/>
                <w:color w:val="003399"/>
                <w:sz w:val="16"/>
                <w:szCs w:val="16"/>
                <w:lang w:val="en-US" w:eastAsia="en-US"/>
              </w:rPr>
              <w:t>Indeks</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6303120070</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YOGI SETIAWAN</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52</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45</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54.55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72.7</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62.49</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6303124022</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ERIKA MULYA SETIANI</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73</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40.8</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51.35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78.3</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63.67</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6303130032</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ALLAM DZULKARNAIN</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69</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58</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41.6</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50</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62.1</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58.05</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6703140006</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RIFA TRI MARIANA</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59</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76</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77.3</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84.1</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74.21</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AB</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6703140011</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SIDIK NUGRAHITO</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41.2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21.5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72.4</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46.68</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6703140026</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RETNO VELLA</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57.6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79.25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93.9</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74.47</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AB</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6703140034</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DAHLIA OLFI MARCELLINA</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33</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29</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34.4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76.9</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90.5</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64.32</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6703140046</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FARDHIKA DAVID AHMAD TARAYANA</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27</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39</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40.6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88.5</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62.36</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6703140054</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KEVIN MUHAMAD AGUNG</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39</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26</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52.2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68.8</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89.8</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64.65</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6703140058</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AZIZURRAHMAN</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33</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43</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35.6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80.5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83.7</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64.54</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6703140062</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VALENTINA SIAGIAN</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96</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73</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60.75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95</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81.45</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6703140070</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UKASYAH</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64</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80</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49.4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68.5</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65.19</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6703140078</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DESY RIZKYA PUTRI</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66</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100</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65.8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87.75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95.7</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87.31</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6703140086</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FADHEL ADRIANSYAH</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45</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54.5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45.4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88</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68.27</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6703140094</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M.GAN-GAN GARNIDA</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41</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36.5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42.6</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83.25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90.9</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68.9</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6703140106</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MUHAMMAD FAUZANI SHAH ALLAM</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63</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47</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46.6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90.5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89.4</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75.02</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AB</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6703140112</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MU'IZZ NUR FAJRINA</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39</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33.5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44.8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52.8</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87.7</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61</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BC</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6703140119</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DWI OKTAVIANI</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25</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40</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37.2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48.05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80.8</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55.4</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C</w:t>
            </w:r>
          </w:p>
        </w:tc>
      </w:tr>
      <w:tr w:rsidR="00A822C4" w:rsidRPr="00A822C4" w:rsidTr="00A822C4">
        <w:tc>
          <w:tcPr>
            <w:tcW w:w="1083" w:type="dxa"/>
            <w:tcBorders>
              <w:bottom w:val="single" w:sz="6" w:space="0" w:color="CCCCCC"/>
            </w:tcBorders>
            <w:shd w:val="clear" w:color="auto" w:fill="D3D6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6703140130</w:t>
            </w:r>
          </w:p>
        </w:tc>
        <w:tc>
          <w:tcPr>
            <w:tcW w:w="1984"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NI PUTU ARY WIDIASTINI</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57</w:t>
            </w:r>
          </w:p>
        </w:tc>
        <w:tc>
          <w:tcPr>
            <w:tcW w:w="1275"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56</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58.2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51.7</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83.7</w:t>
            </w:r>
          </w:p>
        </w:tc>
        <w:tc>
          <w:tcPr>
            <w:tcW w:w="721"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66.59</w:t>
            </w:r>
          </w:p>
        </w:tc>
        <w:tc>
          <w:tcPr>
            <w:tcW w:w="519" w:type="dxa"/>
            <w:tcBorders>
              <w:bottom w:val="single" w:sz="6" w:space="0" w:color="CCCCCC"/>
            </w:tcBorders>
            <w:shd w:val="clear" w:color="auto" w:fill="E2E4FF"/>
            <w:tcMar>
              <w:top w:w="60" w:type="dxa"/>
              <w:left w:w="90" w:type="dxa"/>
              <w:bottom w:w="60" w:type="dxa"/>
              <w:right w:w="90" w:type="dxa"/>
            </w:tcMar>
            <w:vAlign w:val="center"/>
            <w:hideMark/>
          </w:tcPr>
          <w:p w:rsidR="00A822C4" w:rsidRPr="00A822C4" w:rsidRDefault="00A822C4" w:rsidP="00A822C4">
            <w:pPr>
              <w:spacing w:before="0" w:after="0" w:line="240" w:lineRule="auto"/>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p>
        </w:tc>
      </w:tr>
      <w:tr w:rsidR="00A822C4" w:rsidRPr="00A822C4" w:rsidTr="00A822C4">
        <w:tc>
          <w:tcPr>
            <w:tcW w:w="1083" w:type="dxa"/>
            <w:tcBorders>
              <w:bottom w:val="single" w:sz="6" w:space="0" w:color="CCCCCC"/>
            </w:tcBorders>
            <w:shd w:val="clear" w:color="auto" w:fill="EAEBFF"/>
            <w:tcMar>
              <w:top w:w="60" w:type="dxa"/>
              <w:left w:w="90" w:type="dxa"/>
              <w:bottom w:w="60" w:type="dxa"/>
              <w:right w:w="90" w:type="dxa"/>
            </w:tcMar>
            <w:vAlign w:val="center"/>
            <w:hideMark/>
          </w:tcPr>
          <w:p w:rsidR="00A822C4" w:rsidRPr="00A822C4" w:rsidRDefault="00A822C4" w:rsidP="00A822C4">
            <w:pPr>
              <w:spacing w:before="0" w:after="0" w:line="180" w:lineRule="atLeast"/>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6703140134</w:t>
            </w:r>
          </w:p>
        </w:tc>
        <w:tc>
          <w:tcPr>
            <w:tcW w:w="1984"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GALIH PAHMI RIYADI</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32</w:t>
            </w:r>
          </w:p>
        </w:tc>
        <w:tc>
          <w:tcPr>
            <w:tcW w:w="1275"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51</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42.6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92.6</w:t>
            </w:r>
          </w:p>
        </w:tc>
        <w:tc>
          <w:tcPr>
            <w:tcW w:w="721"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67.25</w:t>
            </w:r>
          </w:p>
        </w:tc>
        <w:tc>
          <w:tcPr>
            <w:tcW w:w="519" w:type="dxa"/>
            <w:tcBorders>
              <w:bottom w:val="single" w:sz="6" w:space="0" w:color="CCCCCC"/>
            </w:tcBorders>
            <w:shd w:val="clear" w:color="auto" w:fill="FFFFFF"/>
            <w:tcMar>
              <w:top w:w="60" w:type="dxa"/>
              <w:left w:w="90" w:type="dxa"/>
              <w:bottom w:w="60" w:type="dxa"/>
              <w:right w:w="90" w:type="dxa"/>
            </w:tcMar>
            <w:vAlign w:val="center"/>
            <w:hideMark/>
          </w:tcPr>
          <w:p w:rsidR="00A822C4" w:rsidRPr="00A822C4" w:rsidRDefault="00A822C4" w:rsidP="00A822C4">
            <w:pPr>
              <w:spacing w:before="0" w:after="0" w:line="180" w:lineRule="atLeast"/>
              <w:jc w:val="center"/>
              <w:rPr>
                <w:rFonts w:eastAsia="Times New Roman" w:cstheme="minorHAnsi"/>
                <w:color w:val="666699"/>
                <w:sz w:val="16"/>
                <w:szCs w:val="16"/>
                <w:lang w:val="en-US" w:eastAsia="en-US"/>
              </w:rPr>
            </w:pPr>
            <w:r w:rsidRPr="00A822C4">
              <w:rPr>
                <w:rFonts w:eastAsia="Times New Roman" w:cstheme="minorHAnsi"/>
                <w:color w:val="666699"/>
                <w:sz w:val="16"/>
                <w:szCs w:val="16"/>
                <w:lang w:val="en-US" w:eastAsia="en-US"/>
              </w:rPr>
              <w:t>B</w:t>
            </w:r>
            <w:r w:rsidRPr="00A822C4">
              <w:rPr>
                <w:rFonts w:eastAsia="Times New Roman" w:cstheme="minorHAnsi"/>
                <w:color w:val="333333"/>
                <w:sz w:val="16"/>
                <w:szCs w:val="16"/>
                <w:lang w:val="en-US" w:eastAsia="en-US"/>
              </w:rPr>
              <w:br/>
            </w:r>
          </w:p>
        </w:tc>
      </w:tr>
    </w:tbl>
    <w:p w:rsidR="00A822C4" w:rsidRPr="00A822C4" w:rsidRDefault="00A822C4" w:rsidP="00A822C4">
      <w:pPr>
        <w:rPr>
          <w:lang w:val="en-US"/>
        </w:rPr>
      </w:pPr>
    </w:p>
    <w:p w:rsidR="00E238D6" w:rsidRDefault="00E238D6" w:rsidP="00E238D6">
      <w:pPr>
        <w:pStyle w:val="Caption"/>
        <w:jc w:val="center"/>
        <w:rPr>
          <w:rFonts w:ascii="Calibri" w:hAnsi="Calibri"/>
          <w:lang w:val="en-US"/>
        </w:rPr>
      </w:pPr>
      <w:r w:rsidRPr="00CA3D20">
        <w:rPr>
          <w:szCs w:val="20"/>
        </w:rPr>
        <w:lastRenderedPageBreak/>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Pr>
          <w:noProof/>
          <w:szCs w:val="20"/>
        </w:rPr>
        <w:t>8</w:t>
      </w:r>
      <w:r w:rsidR="00BF02BC" w:rsidRPr="00CA3D20">
        <w:rPr>
          <w:szCs w:val="20"/>
        </w:rPr>
        <w:fldChar w:fldCharType="end"/>
      </w:r>
      <w:r w:rsidRPr="00CA3D20">
        <w:rPr>
          <w:szCs w:val="20"/>
          <w:lang w:val="en-US"/>
        </w:rPr>
        <w:t xml:space="preserve">. Nilai Matakuliah </w:t>
      </w:r>
      <w:r>
        <w:rPr>
          <w:szCs w:val="20"/>
          <w:lang w:val="en-US"/>
        </w:rPr>
        <w:t>kelas</w:t>
      </w:r>
      <w:r w:rsidRPr="00CA3D20">
        <w:rPr>
          <w:szCs w:val="20"/>
          <w:lang w:val="en-US"/>
        </w:rPr>
        <w:t xml:space="preserve"> </w:t>
      </w:r>
      <w:r>
        <w:rPr>
          <w:rFonts w:ascii="Calibri" w:hAnsi="Calibri"/>
          <w:lang w:val="en-US"/>
        </w:rPr>
        <w:t>D3KA-38-03</w:t>
      </w:r>
    </w:p>
    <w:tbl>
      <w:tblPr>
        <w:tblW w:w="5185" w:type="pct"/>
        <w:shd w:val="clear" w:color="auto" w:fill="FFFFFF"/>
        <w:tblCellMar>
          <w:left w:w="0" w:type="dxa"/>
          <w:right w:w="0" w:type="dxa"/>
        </w:tblCellMar>
        <w:tblLook w:val="04A0"/>
      </w:tblPr>
      <w:tblGrid>
        <w:gridCol w:w="1082"/>
        <w:gridCol w:w="2314"/>
        <w:gridCol w:w="1179"/>
        <w:gridCol w:w="1203"/>
        <w:gridCol w:w="1221"/>
        <w:gridCol w:w="628"/>
        <w:gridCol w:w="967"/>
        <w:gridCol w:w="695"/>
        <w:gridCol w:w="604"/>
      </w:tblGrid>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003399"/>
                <w:sz w:val="16"/>
                <w:szCs w:val="16"/>
                <w:lang w:val="en-US" w:eastAsia="en-US"/>
              </w:rPr>
              <w:t>NIM</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Nama</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ASSESSMENT 1</w:t>
            </w:r>
            <w:r w:rsidRPr="0015189B">
              <w:rPr>
                <w:rFonts w:eastAsia="Times New Roman" w:cstheme="minorHAnsi"/>
                <w:color w:val="003399"/>
                <w:sz w:val="16"/>
                <w:szCs w:val="16"/>
                <w:lang w:val="en-US" w:eastAsia="en-US"/>
              </w:rPr>
              <w:br/>
              <w:t>(15%)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ASSESSMENT 2</w:t>
            </w:r>
            <w:r w:rsidRPr="0015189B">
              <w:rPr>
                <w:rFonts w:eastAsia="Times New Roman" w:cstheme="minorHAnsi"/>
                <w:color w:val="003399"/>
                <w:sz w:val="16"/>
                <w:szCs w:val="16"/>
                <w:lang w:val="en-US" w:eastAsia="en-US"/>
              </w:rPr>
              <w:br/>
              <w:t>(15%)</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ASSESSMENT 3</w:t>
            </w:r>
            <w:r w:rsidRPr="0015189B">
              <w:rPr>
                <w:rFonts w:eastAsia="Times New Roman" w:cstheme="minorHAnsi"/>
                <w:color w:val="003399"/>
                <w:sz w:val="16"/>
                <w:szCs w:val="16"/>
                <w:lang w:val="en-US" w:eastAsia="en-US"/>
              </w:rPr>
              <w:br/>
              <w:t>(10%)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proofErr w:type="gramStart"/>
            <w:r w:rsidRPr="0015189B">
              <w:rPr>
                <w:rFonts w:eastAsia="Times New Roman" w:cstheme="minorHAnsi"/>
                <w:color w:val="003399"/>
                <w:sz w:val="16"/>
                <w:szCs w:val="16"/>
                <w:lang w:val="en-US" w:eastAsia="en-US"/>
              </w:rPr>
              <w:t>TUGAS</w:t>
            </w:r>
            <w:proofErr w:type="gramEnd"/>
            <w:r w:rsidRPr="0015189B">
              <w:rPr>
                <w:rFonts w:eastAsia="Times New Roman" w:cstheme="minorHAnsi"/>
                <w:color w:val="003399"/>
                <w:sz w:val="16"/>
                <w:szCs w:val="16"/>
                <w:lang w:val="en-US" w:eastAsia="en-US"/>
              </w:rPr>
              <w:br/>
              <w:t>(20%)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proofErr w:type="gramStart"/>
            <w:r w:rsidRPr="0015189B">
              <w:rPr>
                <w:rFonts w:eastAsia="Times New Roman" w:cstheme="minorHAnsi"/>
                <w:color w:val="003399"/>
                <w:sz w:val="16"/>
                <w:szCs w:val="16"/>
                <w:lang w:val="en-US" w:eastAsia="en-US"/>
              </w:rPr>
              <w:t>PRAKTIKUM</w:t>
            </w:r>
            <w:proofErr w:type="gramEnd"/>
            <w:r w:rsidRPr="0015189B">
              <w:rPr>
                <w:rFonts w:eastAsia="Times New Roman" w:cstheme="minorHAnsi"/>
                <w:color w:val="003399"/>
                <w:sz w:val="16"/>
                <w:szCs w:val="16"/>
                <w:lang w:val="en-US" w:eastAsia="en-US"/>
              </w:rPr>
              <w:br/>
              <w:t>(40%)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Rata-rata</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Indeks</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6303110121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FADLI ALAM RIANTO</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37</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15.1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30.96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6303120045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ERY SUSANTO</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24.5</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53.1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54.01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6303120063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YOHANES ASIHTUA SIMARMATA</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6303122082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LOLITA SAGALA</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6303130030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IRVAN RISNANDAR</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6303130088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ERNEST GOLAND HASUDUNGAN GULTOM</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31</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35</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29.2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56.66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6303130106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GURUH ADITYAWARMAN</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19</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35</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60.05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6303134041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ADITYA FEBRIANTO</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6703140007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ANNISA MARDIAH</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29</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34.6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88.78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60.31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6703140019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GITA DWI SULISTYONING RATRIE</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34.8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93.87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73.88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6703140023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RATAMA ADHI NUGRAHA</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69.2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70.94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6703140027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ANDRI WIBOWO</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43.4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65.29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6703140031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ANDI FAJAR ANUGRAH</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62.79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6703140044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RAHMATSYAH</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57.5</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22.55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6703140047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KARTIKA INDAH WULANDARI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28</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26.5</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24.2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52.88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6703140051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DIAZMI SABILLA NURROSIS</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65.5</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6703140055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FIRZA RACHMA RAMDHIYANTI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79.31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6703140059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YESSILVIA CELESTRIA FRISCILLA SILALAHI</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33.5</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31.6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71.05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6703140067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MUHAMAD ISKANDAR SODIKIN</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21</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23</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32.4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51.75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89.7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56.07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6703140075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RANGGA OCTAVIAN PRATAMA</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66.15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68.02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6703140083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RIZKA ERMINA</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88.17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6703140087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YOHANA</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47.5</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72.75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6703140091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MAYANG AGUSTIN PURWANTI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22.6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91.77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58.13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6703140107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HARRIS HIDAYAT</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56.5</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41.2</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63.13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6703140111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MUHAMMAD FARHAN</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55.5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62.25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72.68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PARTO HARTONO SINAGA</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48.5</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80.25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73.94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WISNU UMARDANI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20.5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84.56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57.56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6703140135</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KHAIDIR FIRMANSYAH</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73.66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6703140143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PRESILYA ANDRYANI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43</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29.4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84.3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84.76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6703140147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ULIANA SINAGA</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82.8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72.23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6703142003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ASTRID ADELIA AZ-ZAHRA</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83.75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79.93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6703142127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ALFIAN KRISNA PRAMUDYA</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74.07</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54.33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6703144015</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IQBAL MAULANA</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89.4</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65.03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6703144043</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TIKA MEGAWATI</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59.5</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54.6</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94.44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72.09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6703144063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GABRIELLA DWI AYUNI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67.6</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90.27</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79.28</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15189B" w:rsidRPr="0015189B" w:rsidTr="0015189B">
        <w:tc>
          <w:tcPr>
            <w:tcW w:w="547" w:type="pct"/>
            <w:tcBorders>
              <w:bottom w:val="single" w:sz="6" w:space="0" w:color="CCCCCC"/>
            </w:tcBorders>
            <w:shd w:val="clear" w:color="auto" w:fill="EAEB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6703144071</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ANNISA FANIE LARASATI</w:t>
            </w:r>
          </w:p>
        </w:tc>
        <w:tc>
          <w:tcPr>
            <w:tcW w:w="596"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w:t>
            </w:r>
          </w:p>
        </w:tc>
        <w:tc>
          <w:tcPr>
            <w:tcW w:w="608"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38</w:t>
            </w:r>
          </w:p>
        </w:tc>
        <w:tc>
          <w:tcPr>
            <w:tcW w:w="617" w:type="pct"/>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53.9</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91.8</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65.4</w:t>
            </w:r>
          </w:p>
        </w:tc>
        <w:tc>
          <w:tcPr>
            <w:tcW w:w="0" w:type="auto"/>
            <w:tcBorders>
              <w:bottom w:val="single" w:sz="6" w:space="0" w:color="CCCCCC"/>
            </w:tcBorders>
            <w:shd w:val="clear" w:color="auto" w:fill="FFFF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15189B" w:rsidRPr="0015189B" w:rsidTr="0015189B">
        <w:tc>
          <w:tcPr>
            <w:tcW w:w="547" w:type="pct"/>
            <w:tcBorders>
              <w:bottom w:val="single" w:sz="6" w:space="0" w:color="CCCCCC"/>
            </w:tcBorders>
            <w:shd w:val="clear" w:color="auto" w:fill="D3D6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lastRenderedPageBreak/>
              <w:t>6703144103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AJENG NUR'AINI PUTRI</w:t>
            </w:r>
          </w:p>
        </w:tc>
        <w:tc>
          <w:tcPr>
            <w:tcW w:w="596"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43.5</w:t>
            </w:r>
          </w:p>
        </w:tc>
        <w:tc>
          <w:tcPr>
            <w:tcW w:w="608"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w:t>
            </w:r>
          </w:p>
        </w:tc>
        <w:tc>
          <w:tcPr>
            <w:tcW w:w="617" w:type="pct"/>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68.2</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94.9</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72.53</w:t>
            </w:r>
          </w:p>
        </w:tc>
        <w:tc>
          <w:tcPr>
            <w:tcW w:w="0" w:type="auto"/>
            <w:tcBorders>
              <w:bottom w:val="single" w:sz="6" w:space="0" w:color="CCCCCC"/>
            </w:tcBorders>
            <w:shd w:val="clear" w:color="auto" w:fill="E2E4FF"/>
            <w:tcMar>
              <w:top w:w="60" w:type="dxa"/>
              <w:left w:w="90" w:type="dxa"/>
              <w:bottom w:w="60" w:type="dxa"/>
              <w:right w:w="90" w:type="dxa"/>
            </w:tcMar>
            <w:vAlign w:val="center"/>
            <w:hideMark/>
          </w:tcPr>
          <w:p w:rsidR="0015189B" w:rsidRPr="0015189B" w:rsidRDefault="0015189B"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r w:rsidRPr="0015189B">
              <w:rPr>
                <w:rFonts w:eastAsia="Times New Roman" w:cstheme="minorHAnsi"/>
                <w:color w:val="333333"/>
                <w:sz w:val="16"/>
                <w:szCs w:val="16"/>
                <w:lang w:val="en-US" w:eastAsia="en-US"/>
              </w:rPr>
              <w:br/>
            </w:r>
          </w:p>
        </w:tc>
      </w:tr>
    </w:tbl>
    <w:p w:rsidR="0015189B" w:rsidRPr="00A822C4" w:rsidRDefault="0015189B" w:rsidP="0015189B">
      <w:pPr>
        <w:rPr>
          <w:lang w:val="en-US"/>
        </w:rPr>
      </w:pPr>
    </w:p>
    <w:p w:rsidR="0015189B" w:rsidRDefault="0015189B" w:rsidP="00E238D6">
      <w:pPr>
        <w:pStyle w:val="Caption"/>
        <w:jc w:val="center"/>
        <w:rPr>
          <w:szCs w:val="20"/>
          <w:lang w:val="en-US"/>
        </w:rPr>
      </w:pPr>
    </w:p>
    <w:p w:rsidR="0015189B" w:rsidRDefault="0015189B">
      <w:pPr>
        <w:spacing w:before="0"/>
        <w:rPr>
          <w:lang w:val="en-US"/>
        </w:rPr>
      </w:pPr>
    </w:p>
    <w:p w:rsidR="0015189B" w:rsidRPr="0015189B" w:rsidRDefault="0015189B">
      <w:pPr>
        <w:spacing w:before="0"/>
        <w:rPr>
          <w:b/>
          <w:bCs/>
          <w:color w:val="365F91" w:themeColor="accent1" w:themeShade="BF"/>
          <w:sz w:val="16"/>
          <w:lang w:val="en-US"/>
        </w:rPr>
      </w:pPr>
    </w:p>
    <w:p w:rsidR="00E238D6" w:rsidRDefault="00E238D6" w:rsidP="00E238D6">
      <w:pPr>
        <w:pStyle w:val="Caption"/>
        <w:jc w:val="center"/>
        <w:rPr>
          <w:szCs w:val="20"/>
          <w:lang w:val="en-US"/>
        </w:rPr>
      </w:pPr>
      <w:r w:rsidRPr="00CA3D20">
        <w:rPr>
          <w:szCs w:val="20"/>
        </w:rPr>
        <w:t xml:space="preserve">Tabel </w:t>
      </w:r>
      <w:r w:rsidR="00BF02BC" w:rsidRPr="00CA3D20">
        <w:rPr>
          <w:szCs w:val="20"/>
        </w:rPr>
        <w:fldChar w:fldCharType="begin"/>
      </w:r>
      <w:r w:rsidRPr="00CA3D20">
        <w:rPr>
          <w:szCs w:val="20"/>
        </w:rPr>
        <w:instrText xml:space="preserve"> SEQ Tabel \* ARABIC </w:instrText>
      </w:r>
      <w:r w:rsidR="00BF02BC" w:rsidRPr="00CA3D20">
        <w:rPr>
          <w:szCs w:val="20"/>
        </w:rPr>
        <w:fldChar w:fldCharType="separate"/>
      </w:r>
      <w:r>
        <w:rPr>
          <w:noProof/>
          <w:szCs w:val="20"/>
        </w:rPr>
        <w:t>9</w:t>
      </w:r>
      <w:r w:rsidR="00BF02BC" w:rsidRPr="00CA3D20">
        <w:rPr>
          <w:szCs w:val="20"/>
        </w:rPr>
        <w:fldChar w:fldCharType="end"/>
      </w:r>
      <w:r w:rsidRPr="00CA3D20">
        <w:rPr>
          <w:szCs w:val="20"/>
          <w:lang w:val="en-US"/>
        </w:rPr>
        <w:t xml:space="preserve">. Nilai Matakuliah </w:t>
      </w:r>
      <w:r>
        <w:rPr>
          <w:szCs w:val="20"/>
          <w:lang w:val="en-US"/>
        </w:rPr>
        <w:t>kelas</w:t>
      </w:r>
      <w:r w:rsidRPr="00CA3D20">
        <w:rPr>
          <w:szCs w:val="20"/>
          <w:lang w:val="en-US"/>
        </w:rPr>
        <w:t xml:space="preserve"> </w:t>
      </w:r>
      <w:r>
        <w:rPr>
          <w:rFonts w:ascii="Calibri" w:hAnsi="Calibri"/>
          <w:lang w:val="en-US"/>
        </w:rPr>
        <w:t>D3KA-38-04</w:t>
      </w:r>
    </w:p>
    <w:tbl>
      <w:tblPr>
        <w:tblW w:w="5084" w:type="pct"/>
        <w:tblInd w:w="60" w:type="dxa"/>
        <w:shd w:val="clear" w:color="auto" w:fill="FFFFFF"/>
        <w:tblLayout w:type="fixed"/>
        <w:tblCellMar>
          <w:left w:w="0" w:type="dxa"/>
          <w:right w:w="0" w:type="dxa"/>
        </w:tblCellMar>
        <w:tblLook w:val="04A0"/>
      </w:tblPr>
      <w:tblGrid>
        <w:gridCol w:w="1022"/>
        <w:gridCol w:w="2149"/>
        <w:gridCol w:w="1283"/>
        <w:gridCol w:w="1276"/>
        <w:gridCol w:w="1277"/>
        <w:gridCol w:w="628"/>
        <w:gridCol w:w="967"/>
        <w:gridCol w:w="671"/>
        <w:gridCol w:w="427"/>
      </w:tblGrid>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003399"/>
                <w:sz w:val="16"/>
                <w:szCs w:val="16"/>
                <w:lang w:val="en-US" w:eastAsia="en-US"/>
              </w:rPr>
              <w:t>NIM</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Nama</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ASSESSMENT 1</w:t>
            </w:r>
            <w:r w:rsidRPr="0015189B">
              <w:rPr>
                <w:rFonts w:eastAsia="Times New Roman" w:cstheme="minorHAnsi"/>
                <w:color w:val="003399"/>
                <w:sz w:val="16"/>
                <w:szCs w:val="16"/>
                <w:lang w:val="en-US" w:eastAsia="en-US"/>
              </w:rPr>
              <w:br/>
              <w:t>(15%)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ASSESSMENT 2</w:t>
            </w:r>
            <w:r w:rsidRPr="0015189B">
              <w:rPr>
                <w:rFonts w:eastAsia="Times New Roman" w:cstheme="minorHAnsi"/>
                <w:color w:val="003399"/>
                <w:sz w:val="16"/>
                <w:szCs w:val="16"/>
                <w:lang w:val="en-US" w:eastAsia="en-US"/>
              </w:rPr>
              <w:br/>
              <w:t>(15%)</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ASSESSMENT 3</w:t>
            </w:r>
            <w:r w:rsidRPr="0015189B">
              <w:rPr>
                <w:rFonts w:eastAsia="Times New Roman" w:cstheme="minorHAnsi"/>
                <w:color w:val="003399"/>
                <w:sz w:val="16"/>
                <w:szCs w:val="16"/>
                <w:lang w:val="en-US" w:eastAsia="en-US"/>
              </w:rPr>
              <w:br/>
              <w:t>(10%)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proofErr w:type="gramStart"/>
            <w:r w:rsidRPr="0015189B">
              <w:rPr>
                <w:rFonts w:eastAsia="Times New Roman" w:cstheme="minorHAnsi"/>
                <w:color w:val="003399"/>
                <w:sz w:val="16"/>
                <w:szCs w:val="16"/>
                <w:lang w:val="en-US" w:eastAsia="en-US"/>
              </w:rPr>
              <w:t>TUGAS</w:t>
            </w:r>
            <w:proofErr w:type="gramEnd"/>
            <w:r w:rsidRPr="0015189B">
              <w:rPr>
                <w:rFonts w:eastAsia="Times New Roman" w:cstheme="minorHAnsi"/>
                <w:color w:val="003399"/>
                <w:sz w:val="16"/>
                <w:szCs w:val="16"/>
                <w:lang w:val="en-US" w:eastAsia="en-US"/>
              </w:rPr>
              <w:br/>
              <w:t>(20%)</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proofErr w:type="gramStart"/>
            <w:r w:rsidRPr="0015189B">
              <w:rPr>
                <w:rFonts w:eastAsia="Times New Roman" w:cstheme="minorHAnsi"/>
                <w:color w:val="003399"/>
                <w:sz w:val="16"/>
                <w:szCs w:val="16"/>
                <w:lang w:val="en-US" w:eastAsia="en-US"/>
              </w:rPr>
              <w:t>PRAKTIKUM</w:t>
            </w:r>
            <w:proofErr w:type="gramEnd"/>
            <w:r w:rsidRPr="0015189B">
              <w:rPr>
                <w:rFonts w:eastAsia="Times New Roman" w:cstheme="minorHAnsi"/>
                <w:color w:val="003399"/>
                <w:sz w:val="16"/>
                <w:szCs w:val="16"/>
                <w:lang w:val="en-US" w:eastAsia="en-US"/>
              </w:rPr>
              <w:br/>
              <w:t>(40%)</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Rata-rata</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003399"/>
                <w:sz w:val="16"/>
                <w:szCs w:val="16"/>
                <w:lang w:val="en-US" w:eastAsia="en-US"/>
              </w:rPr>
            </w:pPr>
            <w:r w:rsidRPr="0015189B">
              <w:rPr>
                <w:rFonts w:eastAsia="Times New Roman" w:cstheme="minorHAnsi"/>
                <w:color w:val="003399"/>
                <w:sz w:val="16"/>
                <w:szCs w:val="16"/>
                <w:lang w:val="en-US" w:eastAsia="en-US"/>
              </w:rPr>
              <w:t>Indeks</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6303120078</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ISHMAH HANANI</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52.5</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22.83</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6303130036</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DINE MEIDILA</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45</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59.2</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93.9</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71.23</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6303130061</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ANUGRAH KHASANAH PUTRI</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43</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25.8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48.9</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82.2</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57.99</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6303130062</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DIAZ PUTERI AMALIA</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73.3</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98.5</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78.57</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6303130089</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KHANSA NABILAH</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68.2</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93.8</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75.79</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6303130112</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SAID FAJAR</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1.1</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0.44</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E</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6303131044</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SYAVERA NURDINI</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69</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68.9</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94.3</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73.71</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6303131052</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DELFITA CHERRY DARYOLA</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97</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58.8</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94.7</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81.54</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6303134014</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WULAN RAHAYU</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66.75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95.8</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77.27</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6303134025</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KRISTIDOLA PANDIANGAN</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46.3</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81.2</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63.49</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6703140004</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MOHAMMAD NACHWAN TRIATMAJA</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97</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73.1</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98.1</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88.88</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6703140020</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CINTA DEWI AMELIA</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85.77</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70.94</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6703140024</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INA DWI YULISTIAWATI KUSUMA</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42.5</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63.99</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6703140040</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AULIA AFIIFAH SURYADI</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61</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28.8</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50.75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82.74</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63.08</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6703140048</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RAHMANA FEBRIYANTO</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61</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47.3</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65.55</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6703140060</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ASTRI RAHMAYANTI</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93.77</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72.97</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6703140072</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RIFDAH ALFIYYAH KULTSUM</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76.6</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96.27</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83.77</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6703140076</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RIDHO FATHURAHMAN</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83.9</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68.2</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6703140084</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MELYANA DWIKY PUTRA</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53.5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43.8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63.9</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71.7</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63.32</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6703140096</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KRISTIN ASTIRA PADANG</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37.2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90.44</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62.9</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6703140104</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DESSY OCTAVIA SITORUS</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40.5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79</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71.75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91.5</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71.28</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6703140116</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ANDI.RAHMAT RAMDHANI FAUZAN</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22.5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16.2</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50.2</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82.4</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52.95</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6703140132</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RIZKI MIFTAHUL KHOIR</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30</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49.2</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74.4</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59.13</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6703140139</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DEWI SUHARTINA AMALIA</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36.5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61</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26.4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93.17</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69.73</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6703140140</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IHSAN WIBISONO</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32.5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27.5</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68.4</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78.6</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58.52</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6703141080</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MUHAMMAD LUTHFI HIDAYATULLAH</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44</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27</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41</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19</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80.1</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50.59</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6703141136</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SIDIQ ABDUL RAHMAN</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50</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0</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46.4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66.1</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82.2</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58.24</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lastRenderedPageBreak/>
              <w:t>6703142008</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RAHMAH ARAFATI MASYIYAN</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71.8</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97.5</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81.13</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6703142052</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MOCHAMAD RIFKY IRWANDI</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88.8</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76.31</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6703142092</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RIZKY WIDIYASTI</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53</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70.25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95.2</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74.48</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6703144028</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VERONIKA SIHITE</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32.5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35.8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58.75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91.14</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63.86</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6703144036</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LULU RAHMANI HIDAYAT</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57.5</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94.65</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80.23</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6703144056</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ACHMAD MANSUR</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33.6</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76.75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90.3</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73.73</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6703144064</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BAYU HERDIYANTO</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64</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87</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51.8</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93.6</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81.27</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6703144068</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YUYU ALIWAHYUDIN</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39.6</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55.5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95.67</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74.03</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6703144088</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MEA NI'MATUS SHOLIHAH</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51</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54.4</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80.25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92.4</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75.55</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6703144120</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ANISAH TSAMARAH AIDI</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59.5</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85</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44.4</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56.5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96.9</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76.18</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6703144124</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YULIA PRATAMI</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60</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55</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48.5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94.2</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71.33</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D3D6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6703144128</w:t>
            </w:r>
          </w:p>
        </w:tc>
        <w:tc>
          <w:tcPr>
            <w:tcW w:w="2149"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ULFAH WAHYUNI</w:t>
            </w:r>
          </w:p>
        </w:tc>
        <w:tc>
          <w:tcPr>
            <w:tcW w:w="1283"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49</w:t>
            </w:r>
          </w:p>
        </w:tc>
        <w:tc>
          <w:tcPr>
            <w:tcW w:w="1276"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w:t>
            </w:r>
          </w:p>
        </w:tc>
        <w:tc>
          <w:tcPr>
            <w:tcW w:w="127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62.8</w:t>
            </w:r>
          </w:p>
        </w:tc>
        <w:tc>
          <w:tcPr>
            <w:tcW w:w="628"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72.5</w:t>
            </w:r>
          </w:p>
        </w:tc>
        <w:tc>
          <w:tcPr>
            <w:tcW w:w="96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93.37</w:t>
            </w:r>
          </w:p>
        </w:tc>
        <w:tc>
          <w:tcPr>
            <w:tcW w:w="671"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75.53</w:t>
            </w:r>
          </w:p>
        </w:tc>
        <w:tc>
          <w:tcPr>
            <w:tcW w:w="427" w:type="dxa"/>
            <w:tcBorders>
              <w:bottom w:val="single" w:sz="6" w:space="0" w:color="CCCCCC"/>
            </w:tcBorders>
            <w:shd w:val="clear" w:color="auto" w:fill="E2E4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AB</w:t>
            </w:r>
          </w:p>
        </w:tc>
      </w:tr>
      <w:tr w:rsidR="00AD19C0" w:rsidRPr="0015189B" w:rsidTr="0015189B">
        <w:tc>
          <w:tcPr>
            <w:tcW w:w="1023" w:type="dxa"/>
            <w:tcBorders>
              <w:bottom w:val="single" w:sz="6" w:space="0" w:color="CCCCCC"/>
            </w:tcBorders>
            <w:shd w:val="clear" w:color="auto" w:fill="EAEB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6703144148</w:t>
            </w:r>
          </w:p>
        </w:tc>
        <w:tc>
          <w:tcPr>
            <w:tcW w:w="2149"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MUHAMAD IRFAN ALDIAN</w:t>
            </w:r>
          </w:p>
        </w:tc>
        <w:tc>
          <w:tcPr>
            <w:tcW w:w="1283"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37</w:t>
            </w:r>
          </w:p>
        </w:tc>
        <w:tc>
          <w:tcPr>
            <w:tcW w:w="1276"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39</w:t>
            </w:r>
          </w:p>
        </w:tc>
        <w:tc>
          <w:tcPr>
            <w:tcW w:w="127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33.6</w:t>
            </w:r>
          </w:p>
        </w:tc>
        <w:tc>
          <w:tcPr>
            <w:tcW w:w="628"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72.25</w:t>
            </w:r>
          </w:p>
        </w:tc>
        <w:tc>
          <w:tcPr>
            <w:tcW w:w="96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84.8</w:t>
            </w:r>
          </w:p>
        </w:tc>
        <w:tc>
          <w:tcPr>
            <w:tcW w:w="671"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63.13</w:t>
            </w:r>
          </w:p>
        </w:tc>
        <w:tc>
          <w:tcPr>
            <w:tcW w:w="427" w:type="dxa"/>
            <w:tcBorders>
              <w:bottom w:val="single" w:sz="6" w:space="0" w:color="CCCCCC"/>
            </w:tcBorders>
            <w:shd w:val="clear" w:color="auto" w:fill="FFFFFF"/>
            <w:tcMar>
              <w:top w:w="60" w:type="dxa"/>
              <w:left w:w="90" w:type="dxa"/>
              <w:bottom w:w="60" w:type="dxa"/>
              <w:right w:w="90" w:type="dxa"/>
            </w:tcMar>
            <w:vAlign w:val="center"/>
            <w:hideMark/>
          </w:tcPr>
          <w:p w:rsidR="00AD19C0" w:rsidRPr="0015189B" w:rsidRDefault="00AD19C0" w:rsidP="0015189B">
            <w:pPr>
              <w:spacing w:before="0" w:after="0" w:line="240" w:lineRule="auto"/>
              <w:jc w:val="center"/>
              <w:rPr>
                <w:rFonts w:eastAsia="Times New Roman" w:cstheme="minorHAnsi"/>
                <w:color w:val="666699"/>
                <w:sz w:val="16"/>
                <w:szCs w:val="16"/>
                <w:lang w:val="en-US" w:eastAsia="en-US"/>
              </w:rPr>
            </w:pPr>
            <w:r w:rsidRPr="0015189B">
              <w:rPr>
                <w:rFonts w:eastAsia="Times New Roman" w:cstheme="minorHAnsi"/>
                <w:color w:val="666699"/>
                <w:sz w:val="16"/>
                <w:szCs w:val="16"/>
                <w:lang w:val="en-US" w:eastAsia="en-US"/>
              </w:rPr>
              <w:t>BC</w:t>
            </w:r>
            <w:r w:rsidRPr="0015189B">
              <w:rPr>
                <w:rFonts w:eastAsia="Times New Roman" w:cstheme="minorHAnsi"/>
                <w:color w:val="333333"/>
                <w:sz w:val="16"/>
                <w:szCs w:val="16"/>
                <w:lang w:val="en-US" w:eastAsia="en-US"/>
              </w:rPr>
              <w:br/>
            </w:r>
          </w:p>
        </w:tc>
      </w:tr>
    </w:tbl>
    <w:p w:rsidR="00E238D6" w:rsidRPr="00E238D6" w:rsidRDefault="00E238D6" w:rsidP="0015189B">
      <w:pPr>
        <w:spacing w:before="0" w:after="0"/>
        <w:rPr>
          <w:lang w:val="en-US"/>
        </w:rPr>
      </w:pPr>
    </w:p>
    <w:p w:rsidR="00FA6B3A" w:rsidRPr="00CA3D20" w:rsidRDefault="00FA6B3A" w:rsidP="00FA6B3A">
      <w:pPr>
        <w:pStyle w:val="ListParagraph"/>
        <w:ind w:left="0"/>
        <w:rPr>
          <w:rFonts w:ascii="Calibri" w:hAnsi="Calibri"/>
          <w:szCs w:val="22"/>
          <w:lang w:val="en-US"/>
        </w:rPr>
      </w:pPr>
      <w:r w:rsidRPr="00CA3D20">
        <w:rPr>
          <w:rFonts w:ascii="Calibri" w:hAnsi="Calibri"/>
          <w:szCs w:val="22"/>
          <w:lang w:val="en-US"/>
        </w:rPr>
        <w:t xml:space="preserve">Dari informasi dalam tabel di atas dapat dirangkum index nilai </w:t>
      </w:r>
      <w:r w:rsidRPr="00CA3D20">
        <w:rPr>
          <w:rFonts w:ascii="Calibri" w:hAnsi="Calibri"/>
          <w:szCs w:val="22"/>
        </w:rPr>
        <w:t>A</w:t>
      </w:r>
      <w:proofErr w:type="gramStart"/>
      <w:r w:rsidRPr="00CA3D20">
        <w:rPr>
          <w:rFonts w:ascii="Calibri" w:hAnsi="Calibri"/>
          <w:szCs w:val="22"/>
        </w:rPr>
        <w:t>,B,C,D</w:t>
      </w:r>
      <w:proofErr w:type="gramEnd"/>
      <w:r w:rsidRPr="00CA3D20">
        <w:rPr>
          <w:rFonts w:ascii="Calibri" w:hAnsi="Calibri"/>
          <w:szCs w:val="22"/>
        </w:rPr>
        <w:t xml:space="preserve"> dan E </w:t>
      </w:r>
      <w:r w:rsidRPr="00CA3D20">
        <w:rPr>
          <w:rFonts w:ascii="Calibri" w:hAnsi="Calibri"/>
          <w:szCs w:val="22"/>
          <w:lang w:val="en-US"/>
        </w:rPr>
        <w:t>per kelas ditampilkan dalam tabel berikut ini.</w:t>
      </w:r>
    </w:p>
    <w:p w:rsidR="00FA6B3A" w:rsidRDefault="00FA6B3A" w:rsidP="00FA6B3A">
      <w:pPr>
        <w:pStyle w:val="Caption"/>
        <w:jc w:val="center"/>
        <w:rPr>
          <w:lang w:val="en-US"/>
        </w:rPr>
      </w:pPr>
      <w:r>
        <w:t xml:space="preserve">Tabel </w:t>
      </w:r>
      <w:r w:rsidR="00BF02BC">
        <w:fldChar w:fldCharType="begin"/>
      </w:r>
      <w:r w:rsidR="00A54249">
        <w:instrText xml:space="preserve"> SEQ Tabel \* ARABIC </w:instrText>
      </w:r>
      <w:r w:rsidR="00BF02BC">
        <w:fldChar w:fldCharType="separate"/>
      </w:r>
      <w:r>
        <w:rPr>
          <w:noProof/>
        </w:rPr>
        <w:t>9</w:t>
      </w:r>
      <w:r w:rsidR="00BF02BC">
        <w:rPr>
          <w:noProof/>
        </w:rPr>
        <w:fldChar w:fldCharType="end"/>
      </w:r>
      <w:r>
        <w:rPr>
          <w:lang w:val="en-US"/>
        </w:rPr>
        <w:t>.Perolehan Nilai per Kelas Berdasarkan Indeks</w:t>
      </w:r>
    </w:p>
    <w:tbl>
      <w:tblPr>
        <w:tblW w:w="0" w:type="auto"/>
        <w:tblInd w:w="103" w:type="dxa"/>
        <w:tblLook w:val="04A0"/>
      </w:tblPr>
      <w:tblGrid>
        <w:gridCol w:w="249"/>
        <w:gridCol w:w="514"/>
        <w:gridCol w:w="502"/>
        <w:gridCol w:w="578"/>
        <w:gridCol w:w="250"/>
        <w:gridCol w:w="515"/>
        <w:gridCol w:w="502"/>
        <w:gridCol w:w="578"/>
        <w:gridCol w:w="250"/>
        <w:gridCol w:w="515"/>
        <w:gridCol w:w="502"/>
        <w:gridCol w:w="578"/>
        <w:gridCol w:w="250"/>
        <w:gridCol w:w="515"/>
        <w:gridCol w:w="502"/>
        <w:gridCol w:w="578"/>
        <w:gridCol w:w="250"/>
        <w:gridCol w:w="250"/>
        <w:gridCol w:w="515"/>
        <w:gridCol w:w="502"/>
        <w:gridCol w:w="578"/>
      </w:tblGrid>
      <w:tr w:rsidR="00E238D6" w:rsidRPr="00E238D6" w:rsidTr="00E238D6">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3"/>
            <w:tcBorders>
              <w:top w:val="single" w:sz="4" w:space="0" w:color="auto"/>
              <w:left w:val="nil"/>
              <w:bottom w:val="nil"/>
              <w:right w:val="nil"/>
            </w:tcBorders>
            <w:shd w:val="clear" w:color="000000" w:fill="FF0000"/>
            <w:noWrap/>
            <w:vAlign w:val="center"/>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D3KA-38-01</w:t>
            </w:r>
          </w:p>
        </w:tc>
        <w:tc>
          <w:tcPr>
            <w:tcW w:w="0" w:type="auto"/>
            <w:tcBorders>
              <w:top w:val="single" w:sz="4" w:space="0" w:color="auto"/>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3"/>
            <w:tcBorders>
              <w:top w:val="single" w:sz="4" w:space="0" w:color="auto"/>
              <w:left w:val="nil"/>
              <w:bottom w:val="nil"/>
              <w:right w:val="nil"/>
            </w:tcBorders>
            <w:shd w:val="clear" w:color="000000" w:fill="FF0000"/>
            <w:noWrap/>
            <w:vAlign w:val="center"/>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D3KA-38-02</w:t>
            </w:r>
          </w:p>
        </w:tc>
        <w:tc>
          <w:tcPr>
            <w:tcW w:w="0" w:type="auto"/>
            <w:tcBorders>
              <w:top w:val="single" w:sz="4" w:space="0" w:color="auto"/>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3"/>
            <w:tcBorders>
              <w:top w:val="single" w:sz="4" w:space="0" w:color="auto"/>
              <w:left w:val="nil"/>
              <w:bottom w:val="nil"/>
              <w:right w:val="nil"/>
            </w:tcBorders>
            <w:shd w:val="clear" w:color="000000" w:fill="FF0000"/>
            <w:noWrap/>
            <w:vAlign w:val="center"/>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D3KA-38-03</w:t>
            </w:r>
          </w:p>
        </w:tc>
        <w:tc>
          <w:tcPr>
            <w:tcW w:w="0" w:type="auto"/>
            <w:tcBorders>
              <w:top w:val="single" w:sz="4" w:space="0" w:color="auto"/>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3"/>
            <w:tcBorders>
              <w:top w:val="single" w:sz="4" w:space="0" w:color="auto"/>
              <w:left w:val="nil"/>
              <w:bottom w:val="nil"/>
              <w:right w:val="nil"/>
            </w:tcBorders>
            <w:shd w:val="clear" w:color="000000" w:fill="FF0000"/>
            <w:noWrap/>
            <w:vAlign w:val="center"/>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D3KA-38-04</w:t>
            </w:r>
          </w:p>
        </w:tc>
        <w:tc>
          <w:tcPr>
            <w:tcW w:w="0" w:type="auto"/>
            <w:tcBorders>
              <w:top w:val="single" w:sz="4" w:space="0" w:color="auto"/>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3"/>
            <w:tcBorders>
              <w:top w:val="single" w:sz="4" w:space="0" w:color="auto"/>
              <w:left w:val="nil"/>
              <w:bottom w:val="nil"/>
              <w:right w:val="single" w:sz="4" w:space="0" w:color="auto"/>
            </w:tcBorders>
            <w:shd w:val="clear" w:color="000000" w:fill="FF0000"/>
            <w:noWrap/>
            <w:vAlign w:val="center"/>
            <w:hideMark/>
          </w:tcPr>
          <w:p w:rsidR="00E238D6" w:rsidRPr="00E238D6" w:rsidRDefault="00E238D6" w:rsidP="00E238D6">
            <w:pPr>
              <w:spacing w:before="0" w:after="0" w:line="240" w:lineRule="auto"/>
              <w:rPr>
                <w:rFonts w:ascii="Calibri" w:eastAsia="Times New Roman" w:hAnsi="Calibri" w:cs="Calibri"/>
                <w:b/>
                <w:bCs/>
                <w:color w:val="FFFFFF"/>
                <w:sz w:val="16"/>
                <w:szCs w:val="16"/>
                <w:lang w:val="en-US" w:eastAsia="en-US"/>
              </w:rPr>
            </w:pPr>
            <w:r>
              <w:rPr>
                <w:rFonts w:ascii="Calibri" w:eastAsia="Times New Roman" w:hAnsi="Calibri" w:cs="Calibri"/>
                <w:b/>
                <w:bCs/>
                <w:color w:val="FFFFFF"/>
                <w:sz w:val="16"/>
                <w:szCs w:val="16"/>
                <w:lang w:val="en-US" w:eastAsia="en-US"/>
              </w:rPr>
              <w:t>SEMUA KELAS</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2"/>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Laporan Nilai</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gridSpan w:val="2"/>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Laporan Nilai</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gridSpan w:val="2"/>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Laporan Nilai</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gridSpan w:val="2"/>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Laporan Nilai</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gridSpan w:val="2"/>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Laporan Nilai</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r>
      <w:tr w:rsidR="00CD7551"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Nilai</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Mhs</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%tase</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Nilai</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Mhs</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%tase</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Nilai</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Mhs</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%tase</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Nilai</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Mhs</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%tase</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Nilai</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Mhs</w:t>
            </w:r>
          </w:p>
        </w:tc>
        <w:tc>
          <w:tcPr>
            <w:tcW w:w="0" w:type="auto"/>
            <w:tcBorders>
              <w:top w:val="single" w:sz="4" w:space="0" w:color="auto"/>
              <w:left w:val="nil"/>
              <w:bottom w:val="single" w:sz="4" w:space="0" w:color="auto"/>
              <w:right w:val="single" w:sz="4" w:space="0" w:color="auto"/>
            </w:tcBorders>
            <w:shd w:val="clear" w:color="000000" w:fill="002060"/>
            <w:noWrap/>
            <w:vAlign w:val="bottom"/>
            <w:hideMark/>
          </w:tcPr>
          <w:p w:rsidR="00E238D6" w:rsidRPr="00E238D6" w:rsidRDefault="00E238D6" w:rsidP="00E238D6">
            <w:pPr>
              <w:spacing w:before="0" w:after="0" w:line="240" w:lineRule="auto"/>
              <w:jc w:val="center"/>
              <w:rPr>
                <w:rFonts w:ascii="Calibri" w:eastAsia="Times New Roman" w:hAnsi="Calibri" w:cs="Calibri"/>
                <w:b/>
                <w:bCs/>
                <w:color w:val="FFFFFF"/>
                <w:sz w:val="16"/>
                <w:szCs w:val="16"/>
                <w:lang w:val="en-US" w:eastAsia="en-US"/>
              </w:rPr>
            </w:pPr>
            <w:r w:rsidRPr="00E238D6">
              <w:rPr>
                <w:rFonts w:ascii="Calibri" w:eastAsia="Times New Roman" w:hAnsi="Calibri" w:cs="Calibri"/>
                <w:b/>
                <w:bCs/>
                <w:color w:val="FFFFFF"/>
                <w:sz w:val="16"/>
                <w:szCs w:val="16"/>
                <w:lang w:val="en-US" w:eastAsia="en-US"/>
              </w:rPr>
              <w:t>%tase</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15%</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0%</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15%</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13</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20%</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38%</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40%</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AB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41</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27%</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22%</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25%</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14%</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26</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17%</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25%</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23%</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14%</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18%</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BC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30</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20%</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25%</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13%</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19%</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15%</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C</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27</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18%</w:t>
            </w:r>
          </w:p>
        </w:tc>
      </w:tr>
      <w:tr w:rsidR="00E238D6" w:rsidRPr="00E238D6" w:rsidTr="00E238D6">
        <w:trPr>
          <w:trHeight w:val="300"/>
        </w:trPr>
        <w:tc>
          <w:tcPr>
            <w:tcW w:w="0" w:type="auto"/>
            <w:tcBorders>
              <w:top w:val="nil"/>
              <w:left w:val="single" w:sz="4" w:space="0" w:color="auto"/>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D</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D</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D</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0%</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D</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0%</w:t>
            </w:r>
          </w:p>
        </w:tc>
        <w:tc>
          <w:tcPr>
            <w:tcW w:w="0" w:type="auto"/>
            <w:tcBorders>
              <w:top w:val="nil"/>
              <w:left w:val="nil"/>
              <w:bottom w:val="nil"/>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D</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r>
      <w:tr w:rsidR="00E238D6" w:rsidRPr="00E238D6" w:rsidTr="00E238D6">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E</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c>
          <w:tcPr>
            <w:tcW w:w="0" w:type="auto"/>
            <w:tcBorders>
              <w:top w:val="nil"/>
              <w:left w:val="nil"/>
              <w:bottom w:val="single" w:sz="4" w:space="0" w:color="auto"/>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E</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3%</w:t>
            </w:r>
          </w:p>
        </w:tc>
        <w:tc>
          <w:tcPr>
            <w:tcW w:w="0" w:type="auto"/>
            <w:tcBorders>
              <w:top w:val="nil"/>
              <w:left w:val="nil"/>
              <w:bottom w:val="single" w:sz="4" w:space="0" w:color="auto"/>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E</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16%</w:t>
            </w:r>
          </w:p>
        </w:tc>
        <w:tc>
          <w:tcPr>
            <w:tcW w:w="0" w:type="auto"/>
            <w:tcBorders>
              <w:top w:val="nil"/>
              <w:left w:val="nil"/>
              <w:bottom w:val="single" w:sz="4" w:space="0" w:color="auto"/>
              <w:right w:val="nil"/>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E</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E238D6" w:rsidRPr="00E238D6" w:rsidRDefault="00E238D6" w:rsidP="00E238D6">
            <w:pPr>
              <w:spacing w:before="0" w:after="0" w:line="240" w:lineRule="auto"/>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E</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rsidR="00E238D6" w:rsidRPr="00E238D6" w:rsidRDefault="00E238D6" w:rsidP="00E238D6">
            <w:pPr>
              <w:spacing w:before="0" w:after="0" w:line="240" w:lineRule="auto"/>
              <w:jc w:val="center"/>
              <w:rPr>
                <w:rFonts w:ascii="Calibri" w:eastAsia="Times New Roman" w:hAnsi="Calibri" w:cs="Calibri"/>
                <w:color w:val="000000"/>
                <w:sz w:val="16"/>
                <w:szCs w:val="16"/>
                <w:lang w:val="en-US" w:eastAsia="en-US"/>
              </w:rPr>
            </w:pPr>
            <w:r w:rsidRPr="00E238D6">
              <w:rPr>
                <w:rFonts w:ascii="Calibri" w:eastAsia="Times New Roman" w:hAnsi="Calibri" w:cs="Calibri"/>
                <w:color w:val="000000"/>
                <w:sz w:val="16"/>
                <w:szCs w:val="16"/>
                <w:lang w:val="en-US" w:eastAsia="en-US"/>
              </w:rPr>
              <w:t>8%</w:t>
            </w:r>
          </w:p>
        </w:tc>
      </w:tr>
    </w:tbl>
    <w:p w:rsidR="009012DC" w:rsidRDefault="009012DC" w:rsidP="009012DC">
      <w:pPr>
        <w:jc w:val="both"/>
        <w:rPr>
          <w:lang w:val="en-US"/>
        </w:rPr>
      </w:pPr>
      <w:proofErr w:type="gramStart"/>
      <w:r>
        <w:rPr>
          <w:lang w:val="en-US"/>
        </w:rPr>
        <w:t xml:space="preserve">Informasi tambahan pada matakuliah ini, dimana matakuliah ini terintegrasi dengan </w:t>
      </w:r>
      <w:r w:rsidRPr="009012DC">
        <w:rPr>
          <w:lang w:val="en-US"/>
        </w:rPr>
        <w:t xml:space="preserve">sertifikasi SAP01 </w:t>
      </w:r>
      <w:r>
        <w:rPr>
          <w:lang w:val="en-US"/>
        </w:rPr>
        <w:t xml:space="preserve">SAP </w:t>
      </w:r>
      <w:r w:rsidRPr="009012DC">
        <w:rPr>
          <w:lang w:val="en-US"/>
        </w:rPr>
        <w:t>Fundamental.</w:t>
      </w:r>
      <w:proofErr w:type="gramEnd"/>
      <w:r>
        <w:rPr>
          <w:lang w:val="en-US"/>
        </w:rPr>
        <w:t xml:space="preserve"> Tingkat kelulusan </w:t>
      </w:r>
      <w:r w:rsidR="000E718F">
        <w:rPr>
          <w:lang w:val="en-US"/>
        </w:rPr>
        <w:t xml:space="preserve">kecil </w:t>
      </w:r>
      <w:proofErr w:type="gramStart"/>
      <w:r w:rsidR="000E718F">
        <w:rPr>
          <w:lang w:val="en-US"/>
        </w:rPr>
        <w:t>yaitu  30.7</w:t>
      </w:r>
      <w:proofErr w:type="gramEnd"/>
      <w:r w:rsidR="000E718F">
        <w:rPr>
          <w:lang w:val="en-US"/>
        </w:rPr>
        <w:t>%.</w:t>
      </w:r>
    </w:p>
    <w:tbl>
      <w:tblPr>
        <w:tblStyle w:val="TableGrid"/>
        <w:tblW w:w="0" w:type="auto"/>
        <w:jc w:val="center"/>
        <w:tblLook w:val="04A0"/>
      </w:tblPr>
      <w:tblGrid>
        <w:gridCol w:w="1340"/>
        <w:gridCol w:w="2056"/>
        <w:gridCol w:w="2037"/>
      </w:tblGrid>
      <w:tr w:rsidR="009012DC" w:rsidRPr="009012DC" w:rsidTr="000E718F">
        <w:trPr>
          <w:jc w:val="center"/>
        </w:trPr>
        <w:tc>
          <w:tcPr>
            <w:tcW w:w="0" w:type="auto"/>
            <w:shd w:val="clear" w:color="auto" w:fill="0F243E" w:themeFill="text2" w:themeFillShade="80"/>
          </w:tcPr>
          <w:p w:rsidR="009012DC" w:rsidRPr="009012DC" w:rsidRDefault="009012DC" w:rsidP="009012DC">
            <w:pPr>
              <w:spacing w:before="0"/>
              <w:jc w:val="center"/>
              <w:rPr>
                <w:b/>
                <w:sz w:val="16"/>
                <w:szCs w:val="16"/>
                <w:lang w:val="en-US"/>
              </w:rPr>
            </w:pPr>
            <w:r w:rsidRPr="009012DC">
              <w:rPr>
                <w:b/>
                <w:sz w:val="16"/>
                <w:szCs w:val="16"/>
                <w:lang w:val="en-US"/>
              </w:rPr>
              <w:t>Total Mahasiswa</w:t>
            </w:r>
          </w:p>
        </w:tc>
        <w:tc>
          <w:tcPr>
            <w:tcW w:w="0" w:type="auto"/>
            <w:shd w:val="clear" w:color="auto" w:fill="0F243E" w:themeFill="text2" w:themeFillShade="80"/>
          </w:tcPr>
          <w:p w:rsidR="009012DC" w:rsidRPr="009012DC" w:rsidRDefault="009012DC" w:rsidP="009012DC">
            <w:pPr>
              <w:spacing w:before="0"/>
              <w:jc w:val="center"/>
              <w:rPr>
                <w:b/>
                <w:sz w:val="16"/>
                <w:szCs w:val="16"/>
                <w:lang w:val="en-US"/>
              </w:rPr>
            </w:pPr>
            <w:r w:rsidRPr="009012DC">
              <w:rPr>
                <w:b/>
                <w:sz w:val="16"/>
                <w:szCs w:val="16"/>
                <w:lang w:val="en-US"/>
              </w:rPr>
              <w:t>Mahasiswa Hadir Sertifikasi</w:t>
            </w:r>
          </w:p>
        </w:tc>
        <w:tc>
          <w:tcPr>
            <w:tcW w:w="0" w:type="auto"/>
            <w:shd w:val="clear" w:color="auto" w:fill="0F243E" w:themeFill="text2" w:themeFillShade="80"/>
          </w:tcPr>
          <w:p w:rsidR="009012DC" w:rsidRPr="009012DC" w:rsidRDefault="009012DC" w:rsidP="009012DC">
            <w:pPr>
              <w:spacing w:before="0"/>
              <w:jc w:val="center"/>
              <w:rPr>
                <w:b/>
                <w:sz w:val="16"/>
                <w:szCs w:val="16"/>
                <w:lang w:val="en-US"/>
              </w:rPr>
            </w:pPr>
            <w:r w:rsidRPr="009012DC">
              <w:rPr>
                <w:b/>
                <w:sz w:val="16"/>
                <w:szCs w:val="16"/>
                <w:lang w:val="en-US"/>
              </w:rPr>
              <w:t>Mahasiswa Lulus Sertifikasi</w:t>
            </w:r>
          </w:p>
        </w:tc>
      </w:tr>
      <w:tr w:rsidR="009012DC" w:rsidRPr="009012DC" w:rsidTr="000E718F">
        <w:trPr>
          <w:jc w:val="center"/>
        </w:trPr>
        <w:tc>
          <w:tcPr>
            <w:tcW w:w="0" w:type="auto"/>
          </w:tcPr>
          <w:p w:rsidR="000E718F" w:rsidRDefault="000E718F" w:rsidP="000E718F">
            <w:pPr>
              <w:spacing w:before="0"/>
              <w:jc w:val="center"/>
              <w:rPr>
                <w:sz w:val="16"/>
                <w:szCs w:val="16"/>
                <w:lang w:val="en-US"/>
              </w:rPr>
            </w:pPr>
          </w:p>
          <w:p w:rsidR="009012DC" w:rsidRPr="009012DC" w:rsidRDefault="009012DC" w:rsidP="000E718F">
            <w:pPr>
              <w:spacing w:before="0"/>
              <w:jc w:val="center"/>
              <w:rPr>
                <w:sz w:val="16"/>
                <w:szCs w:val="16"/>
                <w:lang w:val="en-US"/>
              </w:rPr>
            </w:pPr>
            <w:r w:rsidRPr="000E718F">
              <w:rPr>
                <w:sz w:val="36"/>
                <w:szCs w:val="16"/>
                <w:lang w:val="en-US"/>
              </w:rPr>
              <w:t>153</w:t>
            </w:r>
          </w:p>
        </w:tc>
        <w:tc>
          <w:tcPr>
            <w:tcW w:w="0" w:type="auto"/>
          </w:tcPr>
          <w:p w:rsidR="000E718F" w:rsidRDefault="000E718F" w:rsidP="000E718F">
            <w:pPr>
              <w:spacing w:before="0"/>
              <w:jc w:val="center"/>
              <w:rPr>
                <w:sz w:val="16"/>
                <w:szCs w:val="16"/>
                <w:lang w:val="en-US"/>
              </w:rPr>
            </w:pPr>
            <w:r>
              <w:rPr>
                <w:sz w:val="16"/>
                <w:szCs w:val="16"/>
                <w:lang w:val="en-US"/>
              </w:rPr>
              <w:t>32+32+28+39</w:t>
            </w:r>
          </w:p>
          <w:p w:rsidR="009012DC" w:rsidRPr="000E718F" w:rsidRDefault="000E718F" w:rsidP="000E718F">
            <w:pPr>
              <w:spacing w:before="0"/>
              <w:jc w:val="center"/>
              <w:rPr>
                <w:sz w:val="36"/>
                <w:szCs w:val="36"/>
                <w:lang w:val="en-US"/>
              </w:rPr>
            </w:pPr>
            <w:r w:rsidRPr="000E718F">
              <w:rPr>
                <w:sz w:val="36"/>
                <w:szCs w:val="36"/>
                <w:lang w:val="en-US"/>
              </w:rPr>
              <w:t>131</w:t>
            </w:r>
          </w:p>
        </w:tc>
        <w:tc>
          <w:tcPr>
            <w:tcW w:w="0" w:type="auto"/>
          </w:tcPr>
          <w:p w:rsidR="009012DC" w:rsidRDefault="000E718F" w:rsidP="000E718F">
            <w:pPr>
              <w:spacing w:before="0"/>
              <w:jc w:val="center"/>
              <w:rPr>
                <w:sz w:val="16"/>
                <w:szCs w:val="16"/>
                <w:lang w:val="en-US"/>
              </w:rPr>
            </w:pPr>
            <w:r>
              <w:rPr>
                <w:sz w:val="16"/>
                <w:szCs w:val="16"/>
                <w:lang w:val="en-US"/>
              </w:rPr>
              <w:t>14+12+5+11</w:t>
            </w:r>
          </w:p>
          <w:p w:rsidR="000E718F" w:rsidRPr="000E718F" w:rsidRDefault="000E718F" w:rsidP="000E718F">
            <w:pPr>
              <w:spacing w:before="0"/>
              <w:jc w:val="center"/>
              <w:rPr>
                <w:sz w:val="36"/>
                <w:szCs w:val="36"/>
                <w:lang w:val="en-US"/>
              </w:rPr>
            </w:pPr>
            <w:r w:rsidRPr="000E718F">
              <w:rPr>
                <w:sz w:val="36"/>
                <w:szCs w:val="36"/>
                <w:lang w:val="en-US"/>
              </w:rPr>
              <w:t>47</w:t>
            </w:r>
            <w:r>
              <w:rPr>
                <w:sz w:val="36"/>
                <w:szCs w:val="36"/>
                <w:lang w:val="en-US"/>
              </w:rPr>
              <w:t xml:space="preserve"> (30.7%)</w:t>
            </w:r>
          </w:p>
        </w:tc>
      </w:tr>
    </w:tbl>
    <w:p w:rsidR="009012DC" w:rsidRPr="00A86F3D" w:rsidRDefault="009012DC" w:rsidP="00A86F3D">
      <w:pPr>
        <w:rPr>
          <w:lang w:val="en-US"/>
        </w:rPr>
      </w:pP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7" w:name="_Toc438555943"/>
      <w:r w:rsidRPr="00FA6B3A">
        <w:rPr>
          <w:rFonts w:ascii="Century Schoolbook" w:hAnsi="Century Schoolbook"/>
        </w:rPr>
        <w:t>UMPAN BALIK MAHASISWA</w:t>
      </w:r>
      <w:bookmarkEnd w:id="7"/>
    </w:p>
    <w:p w:rsidR="0008389F" w:rsidRDefault="003C78BD" w:rsidP="00FA6B3A">
      <w:pPr>
        <w:jc w:val="both"/>
        <w:rPr>
          <w:rFonts w:ascii="Calibri" w:hAnsi="Calibri"/>
          <w:szCs w:val="22"/>
          <w:lang w:val="en-US"/>
        </w:rPr>
      </w:pPr>
      <w:proofErr w:type="gramStart"/>
      <w:r>
        <w:rPr>
          <w:rFonts w:ascii="Calibri" w:hAnsi="Calibri"/>
          <w:szCs w:val="22"/>
          <w:lang w:val="en-US"/>
        </w:rPr>
        <w:lastRenderedPageBreak/>
        <w:t xml:space="preserve">Tingkat kepuasan mahasiswa diambil dari data igracias berdasarkan Evaluasi Dosen Oleh Mahasiswa (EDOM) pada menu </w:t>
      </w:r>
      <w:r w:rsidR="00A40519">
        <w:t>Survey &gt;&gt; Hasil Kuisioner EDOM &gt;&gt; Laporan Dosen</w:t>
      </w:r>
      <w:r w:rsidR="00A40519">
        <w:rPr>
          <w:rFonts w:ascii="Calibri" w:hAnsi="Calibri"/>
          <w:szCs w:val="22"/>
          <w:lang w:val="en-US"/>
        </w:rPr>
        <w:t>.</w:t>
      </w:r>
      <w:proofErr w:type="gramEnd"/>
      <w:r w:rsidR="00A40519">
        <w:rPr>
          <w:rFonts w:ascii="Calibri" w:hAnsi="Calibri"/>
          <w:szCs w:val="22"/>
          <w:lang w:val="en-US"/>
        </w:rPr>
        <w:t xml:space="preserve"> </w:t>
      </w:r>
      <w:proofErr w:type="gramStart"/>
      <w:r w:rsidR="00A40519">
        <w:rPr>
          <w:rFonts w:ascii="Calibri" w:hAnsi="Calibri"/>
          <w:szCs w:val="22"/>
          <w:lang w:val="en-US"/>
        </w:rPr>
        <w:t>Pada tanggal 21</w:t>
      </w:r>
      <w:r>
        <w:rPr>
          <w:rFonts w:ascii="Calibri" w:hAnsi="Calibri"/>
          <w:szCs w:val="22"/>
          <w:lang w:val="en-US"/>
        </w:rPr>
        <w:t xml:space="preserve"> Desember 2015, </w:t>
      </w:r>
      <w:r w:rsidR="00A40519">
        <w:rPr>
          <w:rFonts w:ascii="Calibri" w:hAnsi="Calibri"/>
          <w:szCs w:val="22"/>
          <w:lang w:val="en-US"/>
        </w:rPr>
        <w:t>r</w:t>
      </w:r>
      <w:r w:rsidR="00A40519" w:rsidRPr="00A40519">
        <w:rPr>
          <w:rFonts w:ascii="Calibri" w:hAnsi="Calibri"/>
          <w:szCs w:val="22"/>
          <w:lang w:val="en-US"/>
        </w:rPr>
        <w:t xml:space="preserve">ealisasi tingkat partisipasi mahasiswa </w:t>
      </w:r>
      <w:r w:rsidR="00A40519" w:rsidRPr="00A40519">
        <w:rPr>
          <w:rFonts w:ascii="Calibri" w:hAnsi="Calibri"/>
          <w:b/>
          <w:szCs w:val="22"/>
          <w:u w:val="single"/>
          <w:lang w:val="en-US"/>
        </w:rPr>
        <w:t>memenuhi</w:t>
      </w:r>
      <w:r w:rsidR="00A40519">
        <w:rPr>
          <w:rFonts w:ascii="Calibri" w:hAnsi="Calibri"/>
          <w:szCs w:val="22"/>
          <w:lang w:val="en-US"/>
        </w:rPr>
        <w:t xml:space="preserve"> standard minimal yaitu 80</w:t>
      </w:r>
      <w:r w:rsidR="00A40519" w:rsidRPr="00A40519">
        <w:rPr>
          <w:rFonts w:ascii="Calibri" w:hAnsi="Calibri"/>
          <w:szCs w:val="22"/>
          <w:lang w:val="en-US"/>
        </w:rPr>
        <w:t>%, tercapai pada rata-rata 4 kelas 8</w:t>
      </w:r>
      <w:r w:rsidR="00A40519">
        <w:rPr>
          <w:rFonts w:ascii="Calibri" w:hAnsi="Calibri"/>
          <w:szCs w:val="22"/>
          <w:lang w:val="en-US"/>
        </w:rPr>
        <w:t>5</w:t>
      </w:r>
      <w:r w:rsidR="00A40519" w:rsidRPr="00A40519">
        <w:rPr>
          <w:rFonts w:ascii="Calibri" w:hAnsi="Calibri"/>
          <w:szCs w:val="22"/>
          <w:lang w:val="en-US"/>
        </w:rPr>
        <w:t>.5%.</w:t>
      </w:r>
      <w:proofErr w:type="gramEnd"/>
    </w:p>
    <w:p w:rsidR="00A40519" w:rsidRDefault="00A40519" w:rsidP="00FA6B3A">
      <w:pPr>
        <w:jc w:val="both"/>
        <w:rPr>
          <w:rFonts w:ascii="Calibri" w:hAnsi="Calibri"/>
          <w:szCs w:val="22"/>
          <w:lang w:val="en-US"/>
        </w:rPr>
      </w:pPr>
      <w:r>
        <w:rPr>
          <w:rFonts w:ascii="Calibri" w:hAnsi="Calibri"/>
          <w:noProof/>
          <w:szCs w:val="22"/>
          <w:lang w:val="en-US" w:eastAsia="en-US"/>
        </w:rPr>
        <w:drawing>
          <wp:inline distT="0" distB="0" distL="0" distR="0">
            <wp:extent cx="5943600" cy="12944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1294418"/>
                    </a:xfrm>
                    <a:prstGeom prst="rect">
                      <a:avLst/>
                    </a:prstGeom>
                    <a:noFill/>
                    <a:ln w="9525">
                      <a:noFill/>
                      <a:miter lim="800000"/>
                      <a:headEnd/>
                      <a:tailEnd/>
                    </a:ln>
                  </pic:spPr>
                </pic:pic>
              </a:graphicData>
            </a:graphic>
          </wp:inline>
        </w:drawing>
      </w: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8" w:name="_Toc438555944"/>
      <w:r w:rsidRPr="00FA6B3A">
        <w:rPr>
          <w:rFonts w:ascii="Century Schoolbook" w:hAnsi="Century Schoolbook"/>
        </w:rPr>
        <w:t>SILABUS SINGKAT</w:t>
      </w:r>
      <w:bookmarkEnd w:id="8"/>
    </w:p>
    <w:p w:rsidR="00FA6B3A" w:rsidRPr="00CA3D20" w:rsidRDefault="00FA6B3A" w:rsidP="00FA6B3A">
      <w:pPr>
        <w:pStyle w:val="ListParagraph"/>
        <w:ind w:left="0"/>
        <w:jc w:val="both"/>
        <w:rPr>
          <w:rFonts w:ascii="Calibri" w:hAnsi="Calibri"/>
          <w:szCs w:val="22"/>
        </w:rPr>
      </w:pPr>
      <w:r w:rsidRPr="00CA3D20">
        <w:rPr>
          <w:rFonts w:ascii="Calibri" w:hAnsi="Calibri"/>
          <w:szCs w:val="22"/>
        </w:rPr>
        <w:t xml:space="preserve">Silabus singkat matakuliah </w:t>
      </w:r>
      <w:r w:rsidRPr="00CA3D20">
        <w:rPr>
          <w:rFonts w:ascii="Calibri" w:hAnsi="Calibri"/>
          <w:szCs w:val="22"/>
          <w:lang w:val="en-US"/>
        </w:rPr>
        <w:t>ini</w:t>
      </w:r>
      <w:r w:rsidRPr="00CA3D20">
        <w:rPr>
          <w:rFonts w:ascii="Calibri" w:hAnsi="Calibri"/>
          <w:szCs w:val="22"/>
        </w:rPr>
        <w:t xml:space="preserve"> </w:t>
      </w:r>
      <w:r w:rsidRPr="00CA3D20">
        <w:rPr>
          <w:rFonts w:ascii="Calibri" w:hAnsi="Calibri"/>
          <w:szCs w:val="22"/>
          <w:lang w:val="en-US"/>
        </w:rPr>
        <w:t>dapat dilihat pada lampiran</w:t>
      </w:r>
      <w:r w:rsidRPr="00CA3D20">
        <w:rPr>
          <w:rFonts w:ascii="Calibri" w:hAnsi="Calibri"/>
          <w:szCs w:val="22"/>
        </w:rPr>
        <w:t>.</w:t>
      </w:r>
    </w:p>
    <w:p w:rsidR="00FA6B3A" w:rsidRDefault="00FA6B3A" w:rsidP="00FA6B3A">
      <w:pPr>
        <w:pStyle w:val="ListParagraph"/>
        <w:jc w:val="both"/>
      </w:pP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9" w:name="_Toc438555945"/>
      <w:r w:rsidRPr="00FA6B3A">
        <w:rPr>
          <w:rFonts w:ascii="Century Schoolbook" w:hAnsi="Century Schoolbook"/>
        </w:rPr>
        <w:t>GBPP</w:t>
      </w:r>
      <w:bookmarkEnd w:id="9"/>
    </w:p>
    <w:p w:rsidR="00FA6B3A" w:rsidRPr="00CA3D20" w:rsidRDefault="00FA6B3A" w:rsidP="00FA6B3A">
      <w:pPr>
        <w:pStyle w:val="ListParagraph"/>
        <w:ind w:left="0"/>
        <w:jc w:val="both"/>
        <w:rPr>
          <w:rFonts w:ascii="Calibri" w:hAnsi="Calibri"/>
          <w:szCs w:val="22"/>
        </w:rPr>
      </w:pPr>
      <w:r w:rsidRPr="00CA3D20">
        <w:rPr>
          <w:rFonts w:ascii="Calibri" w:hAnsi="Calibri"/>
          <w:szCs w:val="22"/>
        </w:rPr>
        <w:t xml:space="preserve">Garis-garis besar Program Pengajaran </w:t>
      </w:r>
      <w:r w:rsidRPr="00CA3D20">
        <w:rPr>
          <w:rFonts w:ascii="Calibri" w:hAnsi="Calibri"/>
          <w:szCs w:val="22"/>
          <w:lang w:val="en-US"/>
        </w:rPr>
        <w:t xml:space="preserve">(GBPP) </w:t>
      </w:r>
      <w:r w:rsidRPr="00CA3D20">
        <w:rPr>
          <w:rFonts w:ascii="Calibri" w:hAnsi="Calibri"/>
          <w:szCs w:val="22"/>
        </w:rPr>
        <w:t xml:space="preserve">matakuliah </w:t>
      </w:r>
      <w:r w:rsidRPr="00CA3D20">
        <w:rPr>
          <w:rFonts w:ascii="Calibri" w:hAnsi="Calibri"/>
          <w:szCs w:val="22"/>
          <w:lang w:val="en-US"/>
        </w:rPr>
        <w:t>ini</w:t>
      </w:r>
      <w:r w:rsidRPr="00CA3D20">
        <w:rPr>
          <w:rFonts w:ascii="Calibri" w:hAnsi="Calibri"/>
          <w:szCs w:val="22"/>
        </w:rPr>
        <w:t xml:space="preserve"> </w:t>
      </w:r>
      <w:r w:rsidRPr="00CA3D20">
        <w:rPr>
          <w:rFonts w:ascii="Calibri" w:hAnsi="Calibri"/>
          <w:szCs w:val="22"/>
          <w:lang w:val="en-US"/>
        </w:rPr>
        <w:t>tidak tersedia, namun dilampirkan Satuan Acara Pengajaran yang dapat dilihat pada lampiran</w:t>
      </w:r>
      <w:r w:rsidRPr="00CA3D20">
        <w:rPr>
          <w:rFonts w:ascii="Calibri" w:hAnsi="Calibri"/>
          <w:szCs w:val="22"/>
        </w:rPr>
        <w:t>.</w:t>
      </w:r>
    </w:p>
    <w:p w:rsidR="00FA6B3A" w:rsidRPr="004642BF" w:rsidRDefault="00FA6B3A" w:rsidP="00FA6B3A">
      <w:pPr>
        <w:pStyle w:val="ListParagraph"/>
        <w:jc w:val="both"/>
        <w:rPr>
          <w:rFonts w:ascii="Calibri" w:hAnsi="Calibri"/>
          <w:sz w:val="24"/>
          <w:szCs w:val="24"/>
        </w:rPr>
      </w:pPr>
    </w:p>
    <w:p w:rsidR="00FA6B3A" w:rsidRPr="00FA6B3A"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rPr>
      </w:pPr>
      <w:bookmarkStart w:id="10" w:name="_Toc438555946"/>
      <w:r w:rsidRPr="00FA6B3A">
        <w:rPr>
          <w:rFonts w:ascii="Century Schoolbook" w:hAnsi="Century Schoolbook"/>
        </w:rPr>
        <w:t>REFLEKSI DAN SOLUSI</w:t>
      </w:r>
      <w:bookmarkEnd w:id="10"/>
    </w:p>
    <w:p w:rsidR="00FA6B3A" w:rsidRDefault="00FA6B3A" w:rsidP="00FA6B3A">
      <w:pPr>
        <w:pStyle w:val="ListParagraph"/>
        <w:spacing w:after="0" w:line="240" w:lineRule="auto"/>
        <w:jc w:val="both"/>
        <w:rPr>
          <w:rStyle w:val="hps"/>
          <w:sz w:val="24"/>
          <w:szCs w:val="24"/>
        </w:rPr>
      </w:pPr>
    </w:p>
    <w:p w:rsidR="009B7A08" w:rsidRDefault="009B7A08" w:rsidP="009B7A08">
      <w:pPr>
        <w:pStyle w:val="ListParagraph"/>
        <w:ind w:left="0"/>
        <w:jc w:val="both"/>
        <w:rPr>
          <w:rFonts w:ascii="Calibri" w:hAnsi="Calibri"/>
          <w:szCs w:val="22"/>
          <w:lang w:val="en-US"/>
        </w:rPr>
      </w:pPr>
      <w:r w:rsidRPr="00A2239F">
        <w:rPr>
          <w:rFonts w:ascii="Calibri" w:hAnsi="Calibri"/>
          <w:szCs w:val="22"/>
          <w:lang w:val="en-US"/>
        </w:rPr>
        <w:t>Berdasarkan evaluasi di atas disimpulkan bahwa pelaksanaan matakuliah ini</w:t>
      </w:r>
      <w:r>
        <w:rPr>
          <w:rFonts w:ascii="Calibri" w:hAnsi="Calibri"/>
          <w:szCs w:val="22"/>
          <w:lang w:val="en-US"/>
        </w:rPr>
        <w:t xml:space="preserve">, belum memenuhi minimal indikator yang ditetapkan atas indokator berikut ini: </w:t>
      </w:r>
    </w:p>
    <w:p w:rsidR="00DA3AF7" w:rsidRPr="00DA3AF7" w:rsidRDefault="00DA3AF7" w:rsidP="00DA3AF7">
      <w:pPr>
        <w:pStyle w:val="ListParagraph"/>
        <w:numPr>
          <w:ilvl w:val="0"/>
          <w:numId w:val="11"/>
        </w:numPr>
        <w:jc w:val="both"/>
        <w:rPr>
          <w:rFonts w:ascii="Calibri" w:hAnsi="Calibri"/>
          <w:lang w:val="en-US"/>
        </w:rPr>
      </w:pPr>
      <w:r w:rsidRPr="00DA3AF7">
        <w:rPr>
          <w:rFonts w:ascii="Calibri" w:hAnsi="Calibri"/>
          <w:lang w:val="en-US"/>
        </w:rPr>
        <w:t xml:space="preserve">Realisasi kesesuaian materi perkuliahan (BAP) dengan Satuan Acara Perkuliahan (SAP) </w:t>
      </w:r>
      <w:r w:rsidRPr="00DA3AF7">
        <w:rPr>
          <w:rFonts w:ascii="Calibri" w:hAnsi="Calibri"/>
          <w:b/>
          <w:u w:val="single"/>
          <w:lang w:val="en-US"/>
        </w:rPr>
        <w:t>memenuhi</w:t>
      </w:r>
      <w:r w:rsidRPr="00DA3AF7">
        <w:rPr>
          <w:rFonts w:ascii="Calibri" w:hAnsi="Calibri"/>
          <w:lang w:val="en-US"/>
        </w:rPr>
        <w:t xml:space="preserve"> standard minimal yaitu 90%, tercapai pada rata-rata 4 kelas 98.43%.</w:t>
      </w:r>
    </w:p>
    <w:p w:rsidR="00DA3AF7" w:rsidRPr="00DA3AF7" w:rsidRDefault="00DA3AF7" w:rsidP="00DA3AF7">
      <w:pPr>
        <w:pStyle w:val="ListParagraph"/>
        <w:numPr>
          <w:ilvl w:val="0"/>
          <w:numId w:val="11"/>
        </w:numPr>
        <w:jc w:val="both"/>
        <w:rPr>
          <w:rFonts w:ascii="Calibri" w:hAnsi="Calibri"/>
          <w:lang w:val="en-US"/>
        </w:rPr>
      </w:pPr>
      <w:r w:rsidRPr="00DA3AF7">
        <w:rPr>
          <w:rFonts w:ascii="Calibri" w:hAnsi="Calibri"/>
          <w:lang w:val="en-US"/>
        </w:rPr>
        <w:t xml:space="preserve">Realisasi tingkat partisipasi dosen </w:t>
      </w:r>
      <w:r w:rsidRPr="00DA3AF7">
        <w:rPr>
          <w:rFonts w:ascii="Calibri" w:hAnsi="Calibri"/>
          <w:b/>
          <w:u w:val="single"/>
          <w:lang w:val="en-US"/>
        </w:rPr>
        <w:t>memenuhi</w:t>
      </w:r>
      <w:r w:rsidRPr="00DA3AF7">
        <w:rPr>
          <w:rFonts w:ascii="Calibri" w:hAnsi="Calibri"/>
          <w:lang w:val="en-US"/>
        </w:rPr>
        <w:t xml:space="preserve"> standard minimal yaitu 96%, tercapai pada rata-rata 4 kelas 99.22%.</w:t>
      </w:r>
    </w:p>
    <w:p w:rsidR="00DA3AF7" w:rsidRPr="00DA3AF7" w:rsidRDefault="00DA3AF7" w:rsidP="00DA3AF7">
      <w:pPr>
        <w:pStyle w:val="ListParagraph"/>
        <w:numPr>
          <w:ilvl w:val="0"/>
          <w:numId w:val="11"/>
        </w:numPr>
        <w:jc w:val="both"/>
        <w:rPr>
          <w:rFonts w:ascii="Calibri" w:hAnsi="Calibri"/>
          <w:lang w:val="en-US"/>
        </w:rPr>
      </w:pPr>
      <w:r w:rsidRPr="00DA3AF7">
        <w:rPr>
          <w:rFonts w:ascii="Calibri" w:hAnsi="Calibri"/>
          <w:lang w:val="en-US"/>
        </w:rPr>
        <w:t xml:space="preserve">Realisasi tingkat partisipasi mahasiswa </w:t>
      </w:r>
      <w:r w:rsidRPr="00DA3AF7">
        <w:rPr>
          <w:rFonts w:ascii="Calibri" w:hAnsi="Calibri"/>
          <w:b/>
          <w:u w:val="single"/>
          <w:lang w:val="en-US"/>
        </w:rPr>
        <w:t>memenuhi</w:t>
      </w:r>
      <w:r w:rsidRPr="00DA3AF7">
        <w:rPr>
          <w:rFonts w:ascii="Calibri" w:hAnsi="Calibri"/>
          <w:lang w:val="en-US"/>
        </w:rPr>
        <w:t xml:space="preserve"> standard minimal yaitu 75%, tercapai pada rata-rata 4 kelas 87.5%.</w:t>
      </w:r>
    </w:p>
    <w:p w:rsidR="00DA3AF7" w:rsidRPr="00DA3AF7" w:rsidRDefault="00DA3AF7" w:rsidP="00DA3AF7">
      <w:pPr>
        <w:pStyle w:val="ListParagraph"/>
        <w:numPr>
          <w:ilvl w:val="0"/>
          <w:numId w:val="11"/>
        </w:numPr>
        <w:jc w:val="both"/>
        <w:rPr>
          <w:rFonts w:ascii="Calibri" w:hAnsi="Calibri"/>
          <w:lang w:val="en-US"/>
        </w:rPr>
      </w:pPr>
      <w:r w:rsidRPr="00DA3AF7">
        <w:rPr>
          <w:rFonts w:ascii="Calibri" w:hAnsi="Calibri"/>
          <w:lang w:val="en-US"/>
        </w:rPr>
        <w:t xml:space="preserve">Realisasi sebaran nilai mahasiswa </w:t>
      </w:r>
      <w:r w:rsidRPr="00DA3AF7">
        <w:rPr>
          <w:rFonts w:ascii="Calibri" w:hAnsi="Calibri"/>
          <w:b/>
          <w:u w:val="single"/>
          <w:lang w:val="en-US"/>
        </w:rPr>
        <w:t>memenuhi</w:t>
      </w:r>
      <w:r w:rsidRPr="00DA3AF7">
        <w:rPr>
          <w:rFonts w:ascii="Calibri" w:hAnsi="Calibri"/>
          <w:lang w:val="en-US"/>
        </w:rPr>
        <w:t xml:space="preserve"> standard minimal yaitu membentuk kurva normal, tercapai pada total 4 kelas membentuk kurva normal yang condong ke kiri terkonsentrasi pada AB sebesar 27%.</w:t>
      </w:r>
    </w:p>
    <w:p w:rsidR="00DA3AF7" w:rsidRDefault="00DA3AF7" w:rsidP="00DA3AF7">
      <w:pPr>
        <w:pStyle w:val="ListParagraph"/>
        <w:numPr>
          <w:ilvl w:val="0"/>
          <w:numId w:val="11"/>
        </w:numPr>
        <w:jc w:val="both"/>
        <w:rPr>
          <w:rFonts w:ascii="Calibri" w:hAnsi="Calibri"/>
          <w:lang w:val="en-US"/>
        </w:rPr>
      </w:pPr>
      <w:r w:rsidRPr="00DA3AF7">
        <w:rPr>
          <w:rFonts w:ascii="Calibri" w:hAnsi="Calibri"/>
          <w:lang w:val="en-US"/>
        </w:rPr>
        <w:t xml:space="preserve">Realisasi kelulusan matakuliah </w:t>
      </w:r>
      <w:r w:rsidRPr="00DA3AF7">
        <w:rPr>
          <w:rFonts w:ascii="Calibri" w:hAnsi="Calibri"/>
          <w:b/>
          <w:u w:val="single"/>
          <w:lang w:val="en-US"/>
        </w:rPr>
        <w:t>memenuhi</w:t>
      </w:r>
      <w:r w:rsidRPr="00DA3AF7">
        <w:rPr>
          <w:rFonts w:ascii="Calibri" w:hAnsi="Calibri"/>
          <w:lang w:val="en-US"/>
        </w:rPr>
        <w:t xml:space="preserve"> standard minimal yaitu 85%, tercapai pada rata-rata 4 kelas 89</w:t>
      </w:r>
      <w:proofErr w:type="gramStart"/>
      <w:r w:rsidRPr="00DA3AF7">
        <w:rPr>
          <w:rFonts w:ascii="Calibri" w:hAnsi="Calibri"/>
          <w:lang w:val="en-US"/>
        </w:rPr>
        <w:t>,5</w:t>
      </w:r>
      <w:proofErr w:type="gramEnd"/>
      <w:r w:rsidRPr="00DA3AF7">
        <w:rPr>
          <w:rFonts w:ascii="Calibri" w:hAnsi="Calibri"/>
          <w:lang w:val="en-US"/>
        </w:rPr>
        <w:t>%.</w:t>
      </w:r>
    </w:p>
    <w:p w:rsidR="009B7A08" w:rsidRPr="005F72DF" w:rsidRDefault="005A1243" w:rsidP="009B7A08">
      <w:pPr>
        <w:pStyle w:val="ListParagraph"/>
        <w:numPr>
          <w:ilvl w:val="0"/>
          <w:numId w:val="11"/>
        </w:numPr>
        <w:tabs>
          <w:tab w:val="left" w:pos="1639"/>
        </w:tabs>
        <w:jc w:val="both"/>
        <w:rPr>
          <w:rFonts w:ascii="Calibri" w:hAnsi="Calibri"/>
          <w:lang w:val="en-US"/>
        </w:rPr>
      </w:pPr>
      <w:r>
        <w:rPr>
          <w:rFonts w:ascii="Calibri" w:hAnsi="Calibri"/>
          <w:szCs w:val="22"/>
          <w:lang w:val="en-US"/>
        </w:rPr>
        <w:t>R</w:t>
      </w:r>
      <w:r w:rsidR="00A40519" w:rsidRPr="00A40519">
        <w:rPr>
          <w:rFonts w:ascii="Calibri" w:hAnsi="Calibri"/>
          <w:szCs w:val="22"/>
          <w:lang w:val="en-US"/>
        </w:rPr>
        <w:t xml:space="preserve">ealisasi tingkat partisipasi mahasiswa </w:t>
      </w:r>
      <w:r w:rsidR="00A40519" w:rsidRPr="00A40519">
        <w:rPr>
          <w:rFonts w:ascii="Calibri" w:hAnsi="Calibri"/>
          <w:b/>
          <w:szCs w:val="22"/>
          <w:u w:val="single"/>
          <w:lang w:val="en-US"/>
        </w:rPr>
        <w:t>memenuhi</w:t>
      </w:r>
      <w:r w:rsidR="00A40519">
        <w:rPr>
          <w:rFonts w:ascii="Calibri" w:hAnsi="Calibri"/>
          <w:szCs w:val="22"/>
          <w:lang w:val="en-US"/>
        </w:rPr>
        <w:t xml:space="preserve"> standard minimal yaitu 80</w:t>
      </w:r>
      <w:r w:rsidR="00A40519" w:rsidRPr="00A40519">
        <w:rPr>
          <w:rFonts w:ascii="Calibri" w:hAnsi="Calibri"/>
          <w:szCs w:val="22"/>
          <w:lang w:val="en-US"/>
        </w:rPr>
        <w:t>%, tercapai pada rata-rata 4 kelas 8</w:t>
      </w:r>
      <w:r w:rsidR="00A40519">
        <w:rPr>
          <w:rFonts w:ascii="Calibri" w:hAnsi="Calibri"/>
          <w:szCs w:val="22"/>
          <w:lang w:val="en-US"/>
        </w:rPr>
        <w:t>5</w:t>
      </w:r>
      <w:r w:rsidR="00A40519" w:rsidRPr="00A40519">
        <w:rPr>
          <w:rFonts w:ascii="Calibri" w:hAnsi="Calibri"/>
          <w:szCs w:val="22"/>
          <w:lang w:val="en-US"/>
        </w:rPr>
        <w:t>.5%.</w:t>
      </w:r>
      <w:r w:rsidR="009B7A08">
        <w:rPr>
          <w:rFonts w:ascii="Calibri" w:hAnsi="Calibri"/>
          <w:szCs w:val="22"/>
          <w:lang w:val="en-US"/>
        </w:rPr>
        <w:t xml:space="preserve"> </w:t>
      </w:r>
    </w:p>
    <w:p w:rsidR="00DA3AF7" w:rsidRDefault="00DA3AF7" w:rsidP="009B7A08">
      <w:pPr>
        <w:pStyle w:val="ListParagraph"/>
        <w:numPr>
          <w:ilvl w:val="0"/>
          <w:numId w:val="11"/>
        </w:numPr>
        <w:tabs>
          <w:tab w:val="left" w:pos="1639"/>
        </w:tabs>
        <w:jc w:val="both"/>
        <w:rPr>
          <w:rFonts w:ascii="Calibri" w:hAnsi="Calibri"/>
          <w:lang w:val="en-US"/>
        </w:rPr>
      </w:pPr>
      <w:r w:rsidRPr="003C78BD">
        <w:rPr>
          <w:rFonts w:ascii="Calibri" w:hAnsi="Calibri"/>
          <w:lang w:val="en-US"/>
        </w:rPr>
        <w:t xml:space="preserve">Secara rata-rata kemampuan kognitif mahasiswa </w:t>
      </w:r>
      <w:r>
        <w:rPr>
          <w:rFonts w:ascii="Calibri" w:hAnsi="Calibri"/>
          <w:lang w:val="en-US"/>
        </w:rPr>
        <w:t>diangka rata-rata 50 poin</w:t>
      </w:r>
      <w:r w:rsidRPr="003C78BD">
        <w:rPr>
          <w:rFonts w:ascii="Calibri" w:hAnsi="Calibri"/>
          <w:lang w:val="en-US"/>
        </w:rPr>
        <w:t xml:space="preserve"> menguasai materi</w:t>
      </w:r>
      <w:r>
        <w:rPr>
          <w:rFonts w:ascii="Calibri" w:hAnsi="Calibri"/>
          <w:lang w:val="en-US"/>
        </w:rPr>
        <w:t xml:space="preserve"> teori</w:t>
      </w:r>
      <w:r w:rsidRPr="003C78BD">
        <w:rPr>
          <w:rFonts w:ascii="Calibri" w:hAnsi="Calibri"/>
          <w:lang w:val="en-US"/>
        </w:rPr>
        <w:t xml:space="preserve">, sedangkan rata-rata kemampuan </w:t>
      </w:r>
      <w:r>
        <w:rPr>
          <w:rFonts w:ascii="Calibri" w:hAnsi="Calibri"/>
          <w:lang w:val="en-US"/>
        </w:rPr>
        <w:t>psikomotorik</w:t>
      </w:r>
      <w:r w:rsidRPr="003C78BD">
        <w:rPr>
          <w:rFonts w:ascii="Calibri" w:hAnsi="Calibri"/>
          <w:lang w:val="en-US"/>
        </w:rPr>
        <w:t xml:space="preserve"> </w:t>
      </w:r>
      <w:r>
        <w:rPr>
          <w:rFonts w:ascii="Calibri" w:hAnsi="Calibri"/>
          <w:lang w:val="en-US"/>
        </w:rPr>
        <w:t xml:space="preserve">(praktikum) </w:t>
      </w:r>
      <w:r w:rsidRPr="003C78BD">
        <w:rPr>
          <w:rFonts w:ascii="Calibri" w:hAnsi="Calibri"/>
          <w:lang w:val="en-US"/>
        </w:rPr>
        <w:t xml:space="preserve">mahasiswa diangka rata-rata </w:t>
      </w:r>
      <w:r>
        <w:rPr>
          <w:rFonts w:ascii="Calibri" w:hAnsi="Calibri"/>
          <w:lang w:val="en-US"/>
        </w:rPr>
        <w:t>80 poin</w:t>
      </w:r>
      <w:r w:rsidRPr="003C78BD">
        <w:rPr>
          <w:rFonts w:ascii="Calibri" w:hAnsi="Calibri"/>
          <w:lang w:val="en-US"/>
        </w:rPr>
        <w:t xml:space="preserve"> menguasai penggunaan </w:t>
      </w:r>
      <w:r>
        <w:rPr>
          <w:rFonts w:ascii="Calibri" w:hAnsi="Calibri"/>
          <w:lang w:val="en-US"/>
        </w:rPr>
        <w:t>SAP</w:t>
      </w:r>
      <w:r w:rsidRPr="003C78BD">
        <w:rPr>
          <w:rFonts w:ascii="Calibri" w:hAnsi="Calibri"/>
          <w:lang w:val="en-US"/>
        </w:rPr>
        <w:t xml:space="preserve"> sistem.</w:t>
      </w:r>
    </w:p>
    <w:p w:rsidR="00152FE3" w:rsidRDefault="00152FE3" w:rsidP="009B7A08">
      <w:pPr>
        <w:pStyle w:val="ListParagraph"/>
        <w:numPr>
          <w:ilvl w:val="0"/>
          <w:numId w:val="11"/>
        </w:numPr>
        <w:tabs>
          <w:tab w:val="left" w:pos="1639"/>
        </w:tabs>
        <w:jc w:val="both"/>
        <w:rPr>
          <w:rFonts w:ascii="Calibri" w:hAnsi="Calibri"/>
          <w:lang w:val="en-US"/>
        </w:rPr>
      </w:pPr>
      <w:r>
        <w:rPr>
          <w:rFonts w:ascii="Calibri" w:hAnsi="Calibri"/>
          <w:lang w:val="en-US"/>
        </w:rPr>
        <w:t xml:space="preserve">Mahasiswa yang tidak hadir di bawah 75% mencapai 9.8% (15 dari 153 mahasiswa). Ketidaklulusan matakuliah mencapai 10.5%. Prosentase ketidak hadiran ini mengakibatkan rata-rata penilaian kognitif </w:t>
      </w:r>
      <w:r>
        <w:rPr>
          <w:rFonts w:ascii="Calibri" w:hAnsi="Calibri"/>
          <w:lang w:val="en-US"/>
        </w:rPr>
        <w:lastRenderedPageBreak/>
        <w:t xml:space="preserve">dan psikomotorik beserta pencapaian kelulusan matakuliah tidak terpenuhi. Ketidakhadiran mahasiswa berdampak pada ketidaklulusan dalam matakuliah. </w:t>
      </w:r>
    </w:p>
    <w:p w:rsidR="00152FE3" w:rsidRDefault="00152FE3" w:rsidP="00152FE3">
      <w:pPr>
        <w:pStyle w:val="ListParagraph"/>
        <w:tabs>
          <w:tab w:val="left" w:pos="1639"/>
        </w:tabs>
        <w:jc w:val="both"/>
        <w:rPr>
          <w:rFonts w:ascii="Calibri" w:hAnsi="Calibri"/>
          <w:lang w:val="en-US"/>
        </w:rPr>
      </w:pPr>
    </w:p>
    <w:p w:rsidR="0036666B" w:rsidRDefault="0036666B" w:rsidP="0036666B">
      <w:pPr>
        <w:pStyle w:val="ListParagraph"/>
        <w:spacing w:after="0" w:line="240" w:lineRule="auto"/>
        <w:ind w:left="0"/>
        <w:jc w:val="both"/>
        <w:rPr>
          <w:rStyle w:val="hps"/>
          <w:rFonts w:ascii="Calibri" w:hAnsi="Calibri"/>
          <w:szCs w:val="22"/>
          <w:lang w:val="en-US"/>
        </w:rPr>
      </w:pPr>
      <w:proofErr w:type="gramStart"/>
      <w:r>
        <w:rPr>
          <w:rStyle w:val="hps"/>
          <w:rFonts w:ascii="Calibri" w:hAnsi="Calibri"/>
          <w:szCs w:val="22"/>
          <w:lang w:val="en-US"/>
        </w:rPr>
        <w:t>Berdasarkan data yang dibahas pada bagian sebelumnya, dilihat dari kehadiran dosen dan mahasiswa, perolehan nilai, dan hasil kuesioner, menunjukkan hasil yang berbanding lurus.</w:t>
      </w:r>
      <w:proofErr w:type="gramEnd"/>
      <w:r>
        <w:rPr>
          <w:rStyle w:val="hps"/>
          <w:rFonts w:ascii="Calibri" w:hAnsi="Calibri"/>
          <w:szCs w:val="22"/>
          <w:lang w:val="en-US"/>
        </w:rPr>
        <w:t xml:space="preserve"> </w:t>
      </w:r>
      <w:r w:rsidRPr="00CA3D20">
        <w:rPr>
          <w:rStyle w:val="hps"/>
          <w:rFonts w:ascii="Calibri" w:hAnsi="Calibri"/>
          <w:szCs w:val="22"/>
          <w:lang w:val="en-US"/>
        </w:rPr>
        <w:t xml:space="preserve">Metode pengajaran masih dapat dipertahankan dengan bentuk yang </w:t>
      </w:r>
      <w:proofErr w:type="gramStart"/>
      <w:r w:rsidRPr="00CA3D20">
        <w:rPr>
          <w:rStyle w:val="hps"/>
          <w:rFonts w:ascii="Calibri" w:hAnsi="Calibri"/>
          <w:szCs w:val="22"/>
          <w:lang w:val="en-US"/>
        </w:rPr>
        <w:t>sama</w:t>
      </w:r>
      <w:proofErr w:type="gramEnd"/>
      <w:r w:rsidRPr="00CA3D20">
        <w:rPr>
          <w:rStyle w:val="hps"/>
          <w:rFonts w:ascii="Calibri" w:hAnsi="Calibri"/>
          <w:szCs w:val="22"/>
          <w:lang w:val="en-US"/>
        </w:rPr>
        <w:t xml:space="preserve">, namun perlu evaluasi untuk </w:t>
      </w:r>
      <w:r>
        <w:rPr>
          <w:rStyle w:val="hps"/>
          <w:rFonts w:ascii="Calibri" w:hAnsi="Calibri"/>
          <w:szCs w:val="22"/>
          <w:lang w:val="en-US"/>
        </w:rPr>
        <w:t xml:space="preserve">kognitif untuk seluruh kajian. </w:t>
      </w:r>
    </w:p>
    <w:p w:rsidR="0036666B" w:rsidRDefault="0036666B" w:rsidP="0036666B">
      <w:pPr>
        <w:pStyle w:val="ListParagraph"/>
        <w:ind w:left="0"/>
        <w:jc w:val="both"/>
        <w:rPr>
          <w:rFonts w:ascii="Calibri" w:hAnsi="Calibri"/>
          <w:szCs w:val="22"/>
          <w:lang w:val="en-US"/>
        </w:rPr>
      </w:pPr>
    </w:p>
    <w:p w:rsidR="00FA6B3A" w:rsidRDefault="00FA6B3A" w:rsidP="00FA6B3A">
      <w:pPr>
        <w:rPr>
          <w:rStyle w:val="hps"/>
          <w:rFonts w:ascii="Calibri" w:hAnsi="Calibri"/>
          <w:szCs w:val="22"/>
          <w:lang w:val="en-US"/>
        </w:rPr>
      </w:pPr>
      <w:r>
        <w:rPr>
          <w:rStyle w:val="hps"/>
          <w:rFonts w:ascii="Calibri" w:hAnsi="Calibri"/>
          <w:szCs w:val="22"/>
          <w:lang w:val="en-US"/>
        </w:rPr>
        <w:br w:type="page"/>
      </w:r>
    </w:p>
    <w:p w:rsidR="00F601F4" w:rsidRPr="00F601F4" w:rsidRDefault="00F601F4" w:rsidP="00F601F4">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1" w:name="_Toc438555947"/>
      <w:proofErr w:type="gramStart"/>
      <w:r w:rsidRPr="00F601F4">
        <w:rPr>
          <w:rFonts w:ascii="Century Schoolbook" w:hAnsi="Century Schoolbook"/>
          <w:lang w:val="en-US"/>
        </w:rPr>
        <w:lastRenderedPageBreak/>
        <w:t xml:space="preserve">Lampiran </w:t>
      </w:r>
      <w:r>
        <w:rPr>
          <w:rFonts w:ascii="Century Schoolbook" w:hAnsi="Century Schoolbook"/>
          <w:lang w:val="en-US"/>
        </w:rPr>
        <w:t>1</w:t>
      </w:r>
      <w:r w:rsidRPr="00F601F4">
        <w:rPr>
          <w:rFonts w:ascii="Century Schoolbook" w:hAnsi="Century Schoolbook"/>
          <w:lang w:val="en-US"/>
        </w:rPr>
        <w:t>.</w:t>
      </w:r>
      <w:proofErr w:type="gramEnd"/>
      <w:r w:rsidRPr="00F601F4">
        <w:rPr>
          <w:rFonts w:ascii="Century Schoolbook" w:hAnsi="Century Schoolbook"/>
          <w:lang w:val="en-US"/>
        </w:rPr>
        <w:t xml:space="preserve"> Silabus, SAP, Indikator dan RPP</w:t>
      </w:r>
      <w:bookmarkEnd w:id="11"/>
    </w:p>
    <w:p w:rsidR="004960CC" w:rsidRDefault="004960CC">
      <w:pPr>
        <w:spacing w:before="0"/>
        <w:rPr>
          <w:rStyle w:val="hps"/>
          <w:rFonts w:ascii="Calibri" w:hAnsi="Calibri"/>
          <w:szCs w:val="22"/>
          <w:lang w:val="en-US"/>
        </w:rPr>
      </w:pPr>
      <w:r>
        <w:rPr>
          <w:rStyle w:val="hps"/>
          <w:rFonts w:ascii="Calibri" w:hAnsi="Calibri"/>
          <w:szCs w:val="22"/>
          <w:lang w:val="en-US"/>
        </w:rPr>
        <w:br w:type="page"/>
      </w:r>
    </w:p>
    <w:p w:rsidR="00F601F4" w:rsidRPr="00F601F4" w:rsidRDefault="00F601F4" w:rsidP="00F601F4">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2" w:name="_Toc438555948"/>
      <w:r w:rsidRPr="00F601F4">
        <w:rPr>
          <w:rFonts w:ascii="Century Schoolbook" w:hAnsi="Century Schoolbook"/>
        </w:rPr>
        <w:lastRenderedPageBreak/>
        <w:t>Lampiran 2. Soal Assessment Semua Versi</w:t>
      </w:r>
      <w:bookmarkEnd w:id="12"/>
      <w:r w:rsidRPr="00F601F4">
        <w:rPr>
          <w:rFonts w:ascii="Century Schoolbook" w:hAnsi="Century Schoolbook"/>
        </w:rPr>
        <w:t xml:space="preserve"> </w:t>
      </w:r>
    </w:p>
    <w:p w:rsidR="004960CC" w:rsidRDefault="004960CC">
      <w:pPr>
        <w:spacing w:before="0"/>
        <w:rPr>
          <w:rStyle w:val="hps"/>
          <w:rFonts w:ascii="Calibri" w:hAnsi="Calibri"/>
          <w:szCs w:val="22"/>
          <w:lang w:val="en-US"/>
        </w:rPr>
      </w:pPr>
      <w:r>
        <w:rPr>
          <w:rStyle w:val="hps"/>
          <w:rFonts w:ascii="Calibri" w:hAnsi="Calibri"/>
          <w:szCs w:val="22"/>
          <w:lang w:val="en-US"/>
        </w:rPr>
        <w:br w:type="page"/>
      </w:r>
    </w:p>
    <w:p w:rsidR="00F601F4" w:rsidRPr="00F601F4" w:rsidRDefault="00F601F4" w:rsidP="00F601F4">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3" w:name="_Toc438555949"/>
      <w:r>
        <w:rPr>
          <w:rFonts w:ascii="Century Schoolbook" w:hAnsi="Century Schoolbook"/>
        </w:rPr>
        <w:lastRenderedPageBreak/>
        <w:t>Lampiran</w:t>
      </w:r>
      <w:r w:rsidR="00A5619C">
        <w:rPr>
          <w:rFonts w:ascii="Century Schoolbook" w:hAnsi="Century Schoolbook"/>
          <w:lang w:val="en-US"/>
        </w:rPr>
        <w:t xml:space="preserve"> 3. Pemetaan Indikator Kompetensi Ke Soal</w:t>
      </w:r>
      <w:bookmarkEnd w:id="13"/>
    </w:p>
    <w:p w:rsidR="004960CC" w:rsidRDefault="004960CC">
      <w:pPr>
        <w:spacing w:before="0"/>
        <w:rPr>
          <w:rStyle w:val="hps"/>
          <w:rFonts w:ascii="Calibri" w:hAnsi="Calibri"/>
          <w:szCs w:val="22"/>
          <w:lang w:val="en-US"/>
        </w:rPr>
      </w:pPr>
      <w:r>
        <w:rPr>
          <w:rStyle w:val="hps"/>
          <w:rFonts w:ascii="Calibri" w:hAnsi="Calibri"/>
          <w:szCs w:val="22"/>
          <w:lang w:val="en-US"/>
        </w:rPr>
        <w:br w:type="page"/>
      </w:r>
    </w:p>
    <w:p w:rsidR="00A5619C" w:rsidRPr="00F601F4" w:rsidRDefault="00A5619C" w:rsidP="00A5619C">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4" w:name="_Toc438555950"/>
      <w:r w:rsidRPr="00FA6B3A">
        <w:rPr>
          <w:rFonts w:ascii="Century Schoolbook" w:hAnsi="Century Schoolbook"/>
        </w:rPr>
        <w:lastRenderedPageBreak/>
        <w:t>L</w:t>
      </w:r>
      <w:r>
        <w:rPr>
          <w:rFonts w:ascii="Century Schoolbook" w:hAnsi="Century Schoolbook"/>
          <w:lang w:val="en-US"/>
        </w:rPr>
        <w:t>ampiran 4. Berita Acara Penyerahan Soal</w:t>
      </w:r>
      <w:bookmarkEnd w:id="14"/>
    </w:p>
    <w:p w:rsidR="00666B57" w:rsidRDefault="00666B57">
      <w:pPr>
        <w:spacing w:before="0"/>
        <w:rPr>
          <w:rStyle w:val="hps"/>
          <w:rFonts w:ascii="Calibri" w:hAnsi="Calibri"/>
          <w:szCs w:val="22"/>
          <w:lang w:val="en-US"/>
        </w:rPr>
      </w:pPr>
    </w:p>
    <w:p w:rsidR="004E3DEB" w:rsidRDefault="00666B57" w:rsidP="00666B57">
      <w:pPr>
        <w:spacing w:before="0"/>
        <w:jc w:val="center"/>
        <w:rPr>
          <w:rStyle w:val="hps"/>
          <w:rFonts w:ascii="Calibri" w:hAnsi="Calibri"/>
          <w:szCs w:val="22"/>
          <w:lang w:val="en-US"/>
        </w:rPr>
      </w:pPr>
      <w:r>
        <w:rPr>
          <w:rStyle w:val="hps"/>
          <w:rFonts w:ascii="Calibri" w:hAnsi="Calibri"/>
          <w:szCs w:val="22"/>
          <w:lang w:val="en-US"/>
        </w:rPr>
        <w:t>&lt;Lampiran ini tidak perlu disertakan jika sudah lengkap diserahkan ke Layanan Akademik&gt;</w:t>
      </w:r>
    </w:p>
    <w:p w:rsidR="004E3DEB" w:rsidRDefault="004E3DEB">
      <w:pPr>
        <w:spacing w:before="0"/>
        <w:rPr>
          <w:rStyle w:val="hps"/>
          <w:rFonts w:ascii="Calibri" w:hAnsi="Calibri"/>
          <w:szCs w:val="22"/>
          <w:lang w:val="en-US"/>
        </w:rPr>
      </w:pPr>
      <w:r>
        <w:rPr>
          <w:rStyle w:val="hps"/>
          <w:rFonts w:ascii="Calibri" w:hAnsi="Calibri"/>
          <w:szCs w:val="22"/>
          <w:lang w:val="en-US"/>
        </w:rPr>
        <w:br w:type="page"/>
      </w:r>
    </w:p>
    <w:p w:rsidR="004E3DEB" w:rsidRPr="00F601F4" w:rsidRDefault="004E3DEB" w:rsidP="004E3DEB">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5" w:name="_Toc438555951"/>
      <w:r w:rsidRPr="00FA6B3A">
        <w:rPr>
          <w:rFonts w:ascii="Century Schoolbook" w:hAnsi="Century Schoolbook"/>
        </w:rPr>
        <w:lastRenderedPageBreak/>
        <w:t>L</w:t>
      </w:r>
      <w:r>
        <w:rPr>
          <w:rFonts w:ascii="Century Schoolbook" w:hAnsi="Century Schoolbook"/>
          <w:lang w:val="en-US"/>
        </w:rPr>
        <w:t>ampiran 5. Berita Acara Verifikasi Soal Ujian</w:t>
      </w:r>
      <w:bookmarkEnd w:id="15"/>
    </w:p>
    <w:p w:rsidR="004E3DEB" w:rsidRDefault="004E3DEB" w:rsidP="004E3DEB">
      <w:pPr>
        <w:spacing w:before="0"/>
        <w:rPr>
          <w:rStyle w:val="hps"/>
          <w:rFonts w:ascii="Calibri" w:hAnsi="Calibri"/>
          <w:szCs w:val="22"/>
          <w:lang w:val="en-US"/>
        </w:rPr>
      </w:pPr>
    </w:p>
    <w:p w:rsidR="004E3DEB" w:rsidRDefault="004E3DEB" w:rsidP="004E3DEB">
      <w:pPr>
        <w:spacing w:before="0"/>
        <w:jc w:val="center"/>
        <w:rPr>
          <w:rStyle w:val="hps"/>
          <w:rFonts w:ascii="Calibri" w:hAnsi="Calibri"/>
          <w:szCs w:val="22"/>
          <w:lang w:val="en-US"/>
        </w:rPr>
      </w:pPr>
      <w:r>
        <w:rPr>
          <w:rStyle w:val="hps"/>
          <w:rFonts w:ascii="Calibri" w:hAnsi="Calibri"/>
          <w:szCs w:val="22"/>
          <w:lang w:val="en-US"/>
        </w:rPr>
        <w:t>&lt;Lampiran ini tidak perlu disertakan jika sudah lengkap diserahkan ke Layanan Akademik&gt;</w:t>
      </w:r>
    </w:p>
    <w:p w:rsidR="00666B57" w:rsidRDefault="00666B57" w:rsidP="00666B57">
      <w:pPr>
        <w:spacing w:before="0"/>
        <w:jc w:val="center"/>
        <w:rPr>
          <w:rStyle w:val="hps"/>
          <w:rFonts w:ascii="Calibri" w:hAnsi="Calibri"/>
          <w:szCs w:val="22"/>
          <w:lang w:val="en-US"/>
        </w:rPr>
      </w:pPr>
    </w:p>
    <w:p w:rsidR="00A5619C" w:rsidRDefault="00A5619C">
      <w:pPr>
        <w:spacing w:before="0"/>
        <w:rPr>
          <w:rStyle w:val="hps"/>
          <w:rFonts w:ascii="Calibri" w:hAnsi="Calibri"/>
          <w:szCs w:val="22"/>
          <w:lang w:val="en-US"/>
        </w:rPr>
      </w:pPr>
      <w:r>
        <w:rPr>
          <w:rStyle w:val="hps"/>
          <w:rFonts w:ascii="Calibri" w:hAnsi="Calibri"/>
          <w:szCs w:val="22"/>
          <w:lang w:val="en-US"/>
        </w:rPr>
        <w:br w:type="page"/>
      </w:r>
    </w:p>
    <w:p w:rsidR="00A5619C" w:rsidRPr="00F601F4" w:rsidRDefault="00A5619C" w:rsidP="00A5619C">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6" w:name="_Toc438555952"/>
      <w:r w:rsidRPr="00FA6B3A">
        <w:rPr>
          <w:rFonts w:ascii="Century Schoolbook" w:hAnsi="Century Schoolbook"/>
        </w:rPr>
        <w:lastRenderedPageBreak/>
        <w:t>L</w:t>
      </w:r>
      <w:r>
        <w:rPr>
          <w:rFonts w:ascii="Century Schoolbook" w:hAnsi="Century Schoolbook"/>
          <w:lang w:val="en-US"/>
        </w:rPr>
        <w:t xml:space="preserve">ampiran </w:t>
      </w:r>
      <w:r w:rsidR="004E3DEB">
        <w:rPr>
          <w:rFonts w:ascii="Century Schoolbook" w:hAnsi="Century Schoolbook"/>
          <w:lang w:val="en-US"/>
        </w:rPr>
        <w:t>6</w:t>
      </w:r>
      <w:r>
        <w:rPr>
          <w:rFonts w:ascii="Century Schoolbook" w:hAnsi="Century Schoolbook"/>
          <w:lang w:val="en-US"/>
        </w:rPr>
        <w:t>. Berita Acara Ujian</w:t>
      </w:r>
      <w:bookmarkEnd w:id="16"/>
    </w:p>
    <w:p w:rsidR="00A5619C" w:rsidRDefault="00A5619C">
      <w:pPr>
        <w:spacing w:before="0"/>
        <w:rPr>
          <w:rStyle w:val="hps"/>
          <w:rFonts w:ascii="Calibri" w:hAnsi="Calibri"/>
          <w:szCs w:val="22"/>
          <w:lang w:val="en-US"/>
        </w:rPr>
      </w:pPr>
    </w:p>
    <w:p w:rsidR="00666B57" w:rsidRDefault="00666B57" w:rsidP="00666B57">
      <w:pPr>
        <w:spacing w:before="0"/>
        <w:jc w:val="center"/>
        <w:rPr>
          <w:rStyle w:val="hps"/>
          <w:rFonts w:ascii="Calibri" w:hAnsi="Calibri"/>
          <w:szCs w:val="22"/>
          <w:lang w:val="en-US"/>
        </w:rPr>
      </w:pPr>
      <w:r>
        <w:rPr>
          <w:rStyle w:val="hps"/>
          <w:rFonts w:ascii="Calibri" w:hAnsi="Calibri"/>
          <w:szCs w:val="22"/>
          <w:lang w:val="en-US"/>
        </w:rPr>
        <w:t>&lt;Lampiran ini tidak perlu disertakan jika sudah lengkap diserahkan ke Layanan Akademik&gt;</w:t>
      </w:r>
    </w:p>
    <w:p w:rsidR="00666B57" w:rsidRDefault="00666B57">
      <w:pPr>
        <w:spacing w:before="0"/>
        <w:rPr>
          <w:rStyle w:val="hps"/>
          <w:rFonts w:ascii="Calibri" w:hAnsi="Calibri"/>
          <w:szCs w:val="22"/>
          <w:lang w:val="en-US"/>
        </w:rPr>
      </w:pPr>
    </w:p>
    <w:p w:rsidR="00A5619C" w:rsidRDefault="00A5619C">
      <w:pPr>
        <w:spacing w:before="0"/>
        <w:rPr>
          <w:rStyle w:val="hps"/>
          <w:rFonts w:ascii="Calibri" w:hAnsi="Calibri"/>
          <w:szCs w:val="22"/>
          <w:lang w:val="en-US"/>
        </w:rPr>
      </w:pPr>
      <w:r>
        <w:rPr>
          <w:rStyle w:val="hps"/>
          <w:rFonts w:ascii="Calibri" w:hAnsi="Calibri"/>
          <w:szCs w:val="22"/>
          <w:lang w:val="en-US"/>
        </w:rPr>
        <w:br w:type="page"/>
      </w:r>
    </w:p>
    <w:p w:rsidR="00FA6B3A" w:rsidRPr="00F601F4" w:rsidRDefault="00FA6B3A" w:rsidP="00FA6B3A">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7" w:name="_Toc438555953"/>
      <w:r w:rsidRPr="00FA6B3A">
        <w:rPr>
          <w:rFonts w:ascii="Century Schoolbook" w:hAnsi="Century Schoolbook"/>
        </w:rPr>
        <w:lastRenderedPageBreak/>
        <w:t>L</w:t>
      </w:r>
      <w:r w:rsidR="00A5619C">
        <w:rPr>
          <w:rFonts w:ascii="Century Schoolbook" w:hAnsi="Century Schoolbook"/>
          <w:lang w:val="en-US"/>
        </w:rPr>
        <w:t xml:space="preserve">ampiran </w:t>
      </w:r>
      <w:r w:rsidR="004E3DEB">
        <w:rPr>
          <w:rFonts w:ascii="Century Schoolbook" w:hAnsi="Century Schoolbook"/>
          <w:lang w:val="en-US"/>
        </w:rPr>
        <w:t>7</w:t>
      </w:r>
      <w:r w:rsidR="00F601F4">
        <w:rPr>
          <w:rFonts w:ascii="Century Schoolbook" w:hAnsi="Century Schoolbook"/>
          <w:lang w:val="en-US"/>
        </w:rPr>
        <w:t xml:space="preserve">. </w:t>
      </w:r>
      <w:r w:rsidR="00F601F4" w:rsidRPr="00F601F4">
        <w:rPr>
          <w:rFonts w:ascii="Century Schoolbook" w:hAnsi="Century Schoolbook"/>
          <w:lang w:val="en-US"/>
        </w:rPr>
        <w:t>Berkas Hasil Assessment</w:t>
      </w:r>
      <w:bookmarkEnd w:id="17"/>
    </w:p>
    <w:p w:rsidR="004960CC" w:rsidRDefault="004960CC">
      <w:pPr>
        <w:spacing w:before="0"/>
        <w:rPr>
          <w:rStyle w:val="hps"/>
          <w:rFonts w:ascii="Calibri" w:hAnsi="Calibri"/>
          <w:szCs w:val="24"/>
          <w:lang w:val="en-US"/>
        </w:rPr>
      </w:pPr>
      <w:r>
        <w:rPr>
          <w:rStyle w:val="hps"/>
          <w:rFonts w:ascii="Calibri" w:hAnsi="Calibri"/>
          <w:szCs w:val="24"/>
          <w:lang w:val="en-US"/>
        </w:rPr>
        <w:br w:type="page"/>
      </w:r>
    </w:p>
    <w:p w:rsidR="00F601F4" w:rsidRPr="00F601F4" w:rsidRDefault="00F601F4" w:rsidP="00F601F4">
      <w:pPr>
        <w:pStyle w:val="Heading1"/>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between w:val="single" w:sz="24" w:space="1" w:color="808080" w:themeColor="background1" w:themeShade="80"/>
          <w:bar w:val="single" w:sz="24" w:color="808080" w:themeColor="background1" w:themeShade="80"/>
        </w:pBdr>
        <w:shd w:val="clear" w:color="auto" w:fill="808080" w:themeFill="background1" w:themeFillShade="80"/>
        <w:rPr>
          <w:rFonts w:ascii="Century Schoolbook" w:hAnsi="Century Schoolbook"/>
          <w:lang w:val="en-US"/>
        </w:rPr>
      </w:pPr>
      <w:bookmarkStart w:id="18" w:name="_Toc438555954"/>
      <w:proofErr w:type="gramStart"/>
      <w:r w:rsidRPr="00F601F4">
        <w:rPr>
          <w:rFonts w:ascii="Century Schoolbook" w:hAnsi="Century Schoolbook"/>
          <w:lang w:val="en-US"/>
        </w:rPr>
        <w:lastRenderedPageBreak/>
        <w:t xml:space="preserve">Lampiran </w:t>
      </w:r>
      <w:r w:rsidR="004E3DEB">
        <w:rPr>
          <w:rFonts w:ascii="Century Schoolbook" w:hAnsi="Century Schoolbook"/>
          <w:lang w:val="en-US"/>
        </w:rPr>
        <w:t>8</w:t>
      </w:r>
      <w:r w:rsidRPr="00F601F4">
        <w:rPr>
          <w:rFonts w:ascii="Century Schoolbook" w:hAnsi="Century Schoolbook"/>
          <w:lang w:val="en-US"/>
        </w:rPr>
        <w:t>.</w:t>
      </w:r>
      <w:proofErr w:type="gramEnd"/>
      <w:r w:rsidRPr="00F601F4">
        <w:rPr>
          <w:rFonts w:ascii="Century Schoolbook" w:hAnsi="Century Schoolbook"/>
          <w:lang w:val="en-US"/>
        </w:rPr>
        <w:t xml:space="preserve"> Berita Acara </w:t>
      </w:r>
      <w:r w:rsidR="00891FB4">
        <w:rPr>
          <w:rFonts w:ascii="Century Schoolbook" w:hAnsi="Century Schoolbook"/>
          <w:lang w:val="en-US"/>
        </w:rPr>
        <w:t>Input Nilai</w:t>
      </w:r>
      <w:bookmarkEnd w:id="18"/>
      <w:r w:rsidRPr="00F601F4">
        <w:rPr>
          <w:rFonts w:ascii="Century Schoolbook" w:hAnsi="Century Schoolbook"/>
          <w:lang w:val="en-US"/>
        </w:rPr>
        <w:t xml:space="preserve"> </w:t>
      </w:r>
    </w:p>
    <w:p w:rsidR="00F601F4" w:rsidRDefault="00F601F4" w:rsidP="0013687C">
      <w:pPr>
        <w:rPr>
          <w:lang w:val="en-US"/>
        </w:rPr>
      </w:pPr>
    </w:p>
    <w:sectPr w:rsidR="00F601F4" w:rsidSect="003C78BD">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50" w:rsidRDefault="00F40450" w:rsidP="00412BCA">
      <w:pPr>
        <w:spacing w:before="0" w:after="0" w:line="240" w:lineRule="auto"/>
      </w:pPr>
      <w:r>
        <w:separator/>
      </w:r>
    </w:p>
  </w:endnote>
  <w:endnote w:type="continuationSeparator" w:id="0">
    <w:p w:rsidR="00F40450" w:rsidRDefault="00F40450" w:rsidP="00412BC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22954"/>
      <w:docPartObj>
        <w:docPartGallery w:val="Page Numbers (Bottom of Page)"/>
        <w:docPartUnique/>
      </w:docPartObj>
    </w:sdtPr>
    <w:sdtEndPr>
      <w:rPr>
        <w:color w:val="7F7F7F" w:themeColor="background1" w:themeShade="7F"/>
        <w:spacing w:val="60"/>
      </w:rPr>
    </w:sdtEndPr>
    <w:sdtContent>
      <w:p w:rsidR="0015189B" w:rsidRDefault="00BF02BC">
        <w:pPr>
          <w:pStyle w:val="Footer"/>
          <w:pBdr>
            <w:top w:val="single" w:sz="4" w:space="1" w:color="D9D9D9" w:themeColor="background1" w:themeShade="D9"/>
          </w:pBdr>
          <w:jc w:val="right"/>
        </w:pPr>
        <w:fldSimple w:instr=" PAGE   \* MERGEFORMAT ">
          <w:r w:rsidR="004E3DEB">
            <w:rPr>
              <w:noProof/>
            </w:rPr>
            <w:t>2</w:t>
          </w:r>
        </w:fldSimple>
        <w:r w:rsidR="0015189B">
          <w:t xml:space="preserve"> | </w:t>
        </w:r>
        <w:r w:rsidR="0015189B">
          <w:rPr>
            <w:color w:val="7F7F7F" w:themeColor="background1" w:themeShade="7F"/>
            <w:spacing w:val="60"/>
            <w:lang w:val="en-US"/>
          </w:rPr>
          <w:t>Hal.</w:t>
        </w:r>
      </w:p>
    </w:sdtContent>
  </w:sdt>
  <w:p w:rsidR="0015189B" w:rsidRDefault="00151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50" w:rsidRDefault="00F40450" w:rsidP="00412BCA">
      <w:pPr>
        <w:spacing w:before="0" w:after="0" w:line="240" w:lineRule="auto"/>
      </w:pPr>
      <w:r>
        <w:separator/>
      </w:r>
    </w:p>
  </w:footnote>
  <w:footnote w:type="continuationSeparator" w:id="0">
    <w:p w:rsidR="00F40450" w:rsidRDefault="00F40450" w:rsidP="00412BC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30E"/>
    <w:multiLevelType w:val="hybridMultilevel"/>
    <w:tmpl w:val="92F4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9042B"/>
    <w:multiLevelType w:val="hybridMultilevel"/>
    <w:tmpl w:val="471C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E42"/>
    <w:multiLevelType w:val="hybridMultilevel"/>
    <w:tmpl w:val="29A4CF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853675"/>
    <w:multiLevelType w:val="hybridMultilevel"/>
    <w:tmpl w:val="DB90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52A52"/>
    <w:multiLevelType w:val="hybridMultilevel"/>
    <w:tmpl w:val="622A7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4037B"/>
    <w:multiLevelType w:val="hybridMultilevel"/>
    <w:tmpl w:val="92F4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D3F33"/>
    <w:multiLevelType w:val="hybridMultilevel"/>
    <w:tmpl w:val="CC9C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B47D2"/>
    <w:multiLevelType w:val="hybridMultilevel"/>
    <w:tmpl w:val="42A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673D6"/>
    <w:multiLevelType w:val="hybridMultilevel"/>
    <w:tmpl w:val="99000236"/>
    <w:lvl w:ilvl="0" w:tplc="BCBA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916A03"/>
    <w:multiLevelType w:val="hybridMultilevel"/>
    <w:tmpl w:val="8E108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6F222B"/>
    <w:multiLevelType w:val="hybridMultilevel"/>
    <w:tmpl w:val="DA020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6"/>
  </w:num>
  <w:num w:numId="5">
    <w:abstractNumId w:val="4"/>
  </w:num>
  <w:num w:numId="6">
    <w:abstractNumId w:val="5"/>
  </w:num>
  <w:num w:numId="7">
    <w:abstractNumId w:val="10"/>
  </w:num>
  <w:num w:numId="8">
    <w:abstractNumId w:val="1"/>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A6B3A"/>
    <w:rsid w:val="000128F8"/>
    <w:rsid w:val="000405B1"/>
    <w:rsid w:val="00062E29"/>
    <w:rsid w:val="0008389F"/>
    <w:rsid w:val="000B1843"/>
    <w:rsid w:val="000C6801"/>
    <w:rsid w:val="000E718F"/>
    <w:rsid w:val="00116D31"/>
    <w:rsid w:val="00117A98"/>
    <w:rsid w:val="001238FE"/>
    <w:rsid w:val="0013687C"/>
    <w:rsid w:val="0015189B"/>
    <w:rsid w:val="00152FE3"/>
    <w:rsid w:val="001851A2"/>
    <w:rsid w:val="001C703F"/>
    <w:rsid w:val="001E7DF5"/>
    <w:rsid w:val="00202E17"/>
    <w:rsid w:val="00226113"/>
    <w:rsid w:val="002441F3"/>
    <w:rsid w:val="00251A5B"/>
    <w:rsid w:val="00270719"/>
    <w:rsid w:val="0027649D"/>
    <w:rsid w:val="0029373E"/>
    <w:rsid w:val="00296012"/>
    <w:rsid w:val="002B6515"/>
    <w:rsid w:val="00313EF5"/>
    <w:rsid w:val="0036666B"/>
    <w:rsid w:val="00391F1D"/>
    <w:rsid w:val="00396F2E"/>
    <w:rsid w:val="003C78BD"/>
    <w:rsid w:val="00401F5A"/>
    <w:rsid w:val="0041084D"/>
    <w:rsid w:val="00412BCA"/>
    <w:rsid w:val="004960CC"/>
    <w:rsid w:val="004A346A"/>
    <w:rsid w:val="004B600D"/>
    <w:rsid w:val="004C3E4E"/>
    <w:rsid w:val="004E3DEB"/>
    <w:rsid w:val="00501B2F"/>
    <w:rsid w:val="00505BCF"/>
    <w:rsid w:val="00522F97"/>
    <w:rsid w:val="0056291B"/>
    <w:rsid w:val="005636CC"/>
    <w:rsid w:val="005A02D5"/>
    <w:rsid w:val="005A1243"/>
    <w:rsid w:val="005E6F59"/>
    <w:rsid w:val="00624D8A"/>
    <w:rsid w:val="006252B2"/>
    <w:rsid w:val="00640088"/>
    <w:rsid w:val="00666B57"/>
    <w:rsid w:val="006B1C0C"/>
    <w:rsid w:val="006C5A24"/>
    <w:rsid w:val="006F00DB"/>
    <w:rsid w:val="00706CAF"/>
    <w:rsid w:val="007120B8"/>
    <w:rsid w:val="00715094"/>
    <w:rsid w:val="00891FB4"/>
    <w:rsid w:val="009012DC"/>
    <w:rsid w:val="00937433"/>
    <w:rsid w:val="00951836"/>
    <w:rsid w:val="009A0D29"/>
    <w:rsid w:val="009B7A08"/>
    <w:rsid w:val="009E7136"/>
    <w:rsid w:val="00A0189A"/>
    <w:rsid w:val="00A07B6A"/>
    <w:rsid w:val="00A16378"/>
    <w:rsid w:val="00A30277"/>
    <w:rsid w:val="00A40519"/>
    <w:rsid w:val="00A51D66"/>
    <w:rsid w:val="00A54249"/>
    <w:rsid w:val="00A5619C"/>
    <w:rsid w:val="00A57B9F"/>
    <w:rsid w:val="00A822C4"/>
    <w:rsid w:val="00A86F3D"/>
    <w:rsid w:val="00AD19C0"/>
    <w:rsid w:val="00B03D9A"/>
    <w:rsid w:val="00B24D11"/>
    <w:rsid w:val="00B5402D"/>
    <w:rsid w:val="00B64F23"/>
    <w:rsid w:val="00B67150"/>
    <w:rsid w:val="00B84AB1"/>
    <w:rsid w:val="00BB15E2"/>
    <w:rsid w:val="00BC1D1B"/>
    <w:rsid w:val="00BD1833"/>
    <w:rsid w:val="00BF02BC"/>
    <w:rsid w:val="00C41D02"/>
    <w:rsid w:val="00C61D97"/>
    <w:rsid w:val="00C84BCE"/>
    <w:rsid w:val="00CB05C5"/>
    <w:rsid w:val="00CB283F"/>
    <w:rsid w:val="00CB7197"/>
    <w:rsid w:val="00CD7551"/>
    <w:rsid w:val="00CE2062"/>
    <w:rsid w:val="00D0184C"/>
    <w:rsid w:val="00D035A1"/>
    <w:rsid w:val="00D4684F"/>
    <w:rsid w:val="00D92C8E"/>
    <w:rsid w:val="00DA1FC3"/>
    <w:rsid w:val="00DA3AF7"/>
    <w:rsid w:val="00DD6B1C"/>
    <w:rsid w:val="00DE75C2"/>
    <w:rsid w:val="00E04EDD"/>
    <w:rsid w:val="00E238D6"/>
    <w:rsid w:val="00E541D1"/>
    <w:rsid w:val="00E8350A"/>
    <w:rsid w:val="00E879EF"/>
    <w:rsid w:val="00EA0DEA"/>
    <w:rsid w:val="00EB34DB"/>
    <w:rsid w:val="00EF35C4"/>
    <w:rsid w:val="00F037AE"/>
    <w:rsid w:val="00F05B73"/>
    <w:rsid w:val="00F22EC8"/>
    <w:rsid w:val="00F40450"/>
    <w:rsid w:val="00F44B0B"/>
    <w:rsid w:val="00F53B11"/>
    <w:rsid w:val="00F601F4"/>
    <w:rsid w:val="00FA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3A"/>
    <w:pPr>
      <w:spacing w:before="100"/>
    </w:pPr>
    <w:rPr>
      <w:rFonts w:eastAsiaTheme="minorEastAsia"/>
      <w:sz w:val="20"/>
      <w:szCs w:val="20"/>
      <w:lang w:val="id-ID" w:eastAsia="id-ID"/>
    </w:rPr>
  </w:style>
  <w:style w:type="paragraph" w:styleId="Heading1">
    <w:name w:val="heading 1"/>
    <w:basedOn w:val="Normal"/>
    <w:next w:val="Normal"/>
    <w:link w:val="Heading1Char"/>
    <w:uiPriority w:val="9"/>
    <w:qFormat/>
    <w:rsid w:val="00FA6B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32"/>
      <w:szCs w:val="22"/>
    </w:rPr>
  </w:style>
  <w:style w:type="paragraph" w:styleId="Heading2">
    <w:name w:val="heading 2"/>
    <w:basedOn w:val="Normal"/>
    <w:next w:val="Normal"/>
    <w:link w:val="Heading2Char"/>
    <w:uiPriority w:val="9"/>
    <w:semiHidden/>
    <w:unhideWhenUsed/>
    <w:qFormat/>
    <w:rsid w:val="00FA6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6B3A"/>
    <w:pPr>
      <w:spacing w:before="100" w:after="0" w:line="240" w:lineRule="auto"/>
    </w:pPr>
    <w:rPr>
      <w:rFonts w:eastAsiaTheme="minorEastAsia"/>
      <w:sz w:val="20"/>
      <w:szCs w:val="20"/>
      <w:lang w:val="id-ID" w:eastAsia="id-ID"/>
    </w:rPr>
  </w:style>
  <w:style w:type="character" w:customStyle="1" w:styleId="NoSpacingChar">
    <w:name w:val="No Spacing Char"/>
    <w:basedOn w:val="DefaultParagraphFont"/>
    <w:link w:val="NoSpacing"/>
    <w:uiPriority w:val="1"/>
    <w:rsid w:val="00FA6B3A"/>
    <w:rPr>
      <w:rFonts w:eastAsiaTheme="minorEastAsia"/>
      <w:sz w:val="20"/>
      <w:szCs w:val="20"/>
      <w:lang w:val="id-ID" w:eastAsia="id-ID"/>
    </w:rPr>
  </w:style>
  <w:style w:type="paragraph" w:styleId="BalloonText">
    <w:name w:val="Balloon Text"/>
    <w:basedOn w:val="Normal"/>
    <w:link w:val="BalloonTextChar"/>
    <w:uiPriority w:val="99"/>
    <w:semiHidden/>
    <w:unhideWhenUsed/>
    <w:rsid w:val="00FA6B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3A"/>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FA6B3A"/>
    <w:rPr>
      <w:rFonts w:eastAsiaTheme="minorEastAsia"/>
      <w:caps/>
      <w:color w:val="FFFFFF" w:themeColor="background1"/>
      <w:spacing w:val="15"/>
      <w:sz w:val="32"/>
      <w:shd w:val="clear" w:color="auto" w:fill="4F81BD" w:themeFill="accent1"/>
      <w:lang w:val="id-ID" w:eastAsia="id-ID"/>
    </w:rPr>
  </w:style>
  <w:style w:type="paragraph" w:styleId="ListParagraph">
    <w:name w:val="List Paragraph"/>
    <w:basedOn w:val="Normal"/>
    <w:uiPriority w:val="34"/>
    <w:qFormat/>
    <w:rsid w:val="00FA6B3A"/>
    <w:pPr>
      <w:ind w:left="720"/>
      <w:contextualSpacing/>
    </w:pPr>
  </w:style>
  <w:style w:type="character" w:customStyle="1" w:styleId="hps">
    <w:name w:val="hps"/>
    <w:basedOn w:val="DefaultParagraphFont"/>
    <w:rsid w:val="00FA6B3A"/>
  </w:style>
  <w:style w:type="table" w:styleId="TableGrid">
    <w:name w:val="Table Grid"/>
    <w:basedOn w:val="TableNormal"/>
    <w:uiPriority w:val="59"/>
    <w:rsid w:val="00FA6B3A"/>
    <w:pPr>
      <w:spacing w:before="100" w:after="0" w:line="240" w:lineRule="auto"/>
    </w:pPr>
    <w:rPr>
      <w:rFonts w:eastAsiaTheme="minorEastAsia"/>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A6B3A"/>
    <w:rPr>
      <w:b/>
      <w:bCs/>
      <w:color w:val="365F91" w:themeColor="accent1" w:themeShade="BF"/>
      <w:sz w:val="16"/>
      <w:szCs w:val="16"/>
    </w:rPr>
  </w:style>
  <w:style w:type="character" w:customStyle="1" w:styleId="Heading2Char">
    <w:name w:val="Heading 2 Char"/>
    <w:basedOn w:val="DefaultParagraphFont"/>
    <w:link w:val="Heading2"/>
    <w:uiPriority w:val="9"/>
    <w:semiHidden/>
    <w:rsid w:val="00FA6B3A"/>
    <w:rPr>
      <w:rFonts w:asciiTheme="majorHAnsi" w:eastAsiaTheme="majorEastAsia" w:hAnsiTheme="majorHAnsi" w:cstheme="majorBidi"/>
      <w:b/>
      <w:bCs/>
      <w:color w:val="4F81BD" w:themeColor="accent1"/>
      <w:sz w:val="26"/>
      <w:szCs w:val="26"/>
      <w:lang w:val="id-ID" w:eastAsia="id-ID"/>
    </w:rPr>
  </w:style>
  <w:style w:type="character" w:styleId="Hyperlink">
    <w:name w:val="Hyperlink"/>
    <w:basedOn w:val="DefaultParagraphFont"/>
    <w:uiPriority w:val="99"/>
    <w:unhideWhenUsed/>
    <w:rsid w:val="00FA6B3A"/>
    <w:rPr>
      <w:color w:val="0000FF"/>
      <w:u w:val="single"/>
    </w:rPr>
  </w:style>
  <w:style w:type="paragraph" w:styleId="Footer">
    <w:name w:val="footer"/>
    <w:basedOn w:val="Normal"/>
    <w:link w:val="FooterChar"/>
    <w:uiPriority w:val="99"/>
    <w:unhideWhenUsed/>
    <w:rsid w:val="00FA6B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6B3A"/>
    <w:rPr>
      <w:rFonts w:eastAsiaTheme="minorEastAsia"/>
      <w:sz w:val="20"/>
      <w:szCs w:val="20"/>
      <w:lang w:val="id-ID" w:eastAsia="id-ID"/>
    </w:rPr>
  </w:style>
  <w:style w:type="paragraph" w:styleId="TOC1">
    <w:name w:val="toc 1"/>
    <w:basedOn w:val="Normal"/>
    <w:next w:val="Normal"/>
    <w:autoRedefine/>
    <w:uiPriority w:val="39"/>
    <w:unhideWhenUsed/>
    <w:rsid w:val="00BC1D1B"/>
    <w:pPr>
      <w:spacing w:after="100"/>
    </w:pPr>
  </w:style>
  <w:style w:type="paragraph" w:styleId="DocumentMap">
    <w:name w:val="Document Map"/>
    <w:basedOn w:val="Normal"/>
    <w:link w:val="DocumentMapChar"/>
    <w:uiPriority w:val="99"/>
    <w:semiHidden/>
    <w:unhideWhenUsed/>
    <w:rsid w:val="00A5619C"/>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619C"/>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30227602">
      <w:bodyDiv w:val="1"/>
      <w:marLeft w:val="0"/>
      <w:marRight w:val="0"/>
      <w:marTop w:val="0"/>
      <w:marBottom w:val="0"/>
      <w:divBdr>
        <w:top w:val="none" w:sz="0" w:space="0" w:color="auto"/>
        <w:left w:val="none" w:sz="0" w:space="0" w:color="auto"/>
        <w:bottom w:val="none" w:sz="0" w:space="0" w:color="auto"/>
        <w:right w:val="none" w:sz="0" w:space="0" w:color="auto"/>
      </w:divBdr>
    </w:div>
    <w:div w:id="209417384">
      <w:bodyDiv w:val="1"/>
      <w:marLeft w:val="0"/>
      <w:marRight w:val="0"/>
      <w:marTop w:val="0"/>
      <w:marBottom w:val="0"/>
      <w:divBdr>
        <w:top w:val="none" w:sz="0" w:space="0" w:color="auto"/>
        <w:left w:val="none" w:sz="0" w:space="0" w:color="auto"/>
        <w:bottom w:val="none" w:sz="0" w:space="0" w:color="auto"/>
        <w:right w:val="none" w:sz="0" w:space="0" w:color="auto"/>
      </w:divBdr>
    </w:div>
    <w:div w:id="318734279">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646282025">
      <w:bodyDiv w:val="1"/>
      <w:marLeft w:val="0"/>
      <w:marRight w:val="0"/>
      <w:marTop w:val="0"/>
      <w:marBottom w:val="0"/>
      <w:divBdr>
        <w:top w:val="none" w:sz="0" w:space="0" w:color="auto"/>
        <w:left w:val="none" w:sz="0" w:space="0" w:color="auto"/>
        <w:bottom w:val="none" w:sz="0" w:space="0" w:color="auto"/>
        <w:right w:val="none" w:sz="0" w:space="0" w:color="auto"/>
      </w:divBdr>
      <w:divsChild>
        <w:div w:id="52705195">
          <w:marLeft w:val="0"/>
          <w:marRight w:val="0"/>
          <w:marTop w:val="0"/>
          <w:marBottom w:val="0"/>
          <w:divBdr>
            <w:top w:val="none" w:sz="0" w:space="0" w:color="auto"/>
            <w:left w:val="none" w:sz="0" w:space="0" w:color="auto"/>
            <w:bottom w:val="none" w:sz="0" w:space="0" w:color="auto"/>
            <w:right w:val="none" w:sz="0" w:space="0" w:color="auto"/>
          </w:divBdr>
        </w:div>
        <w:div w:id="1106927714">
          <w:marLeft w:val="0"/>
          <w:marRight w:val="0"/>
          <w:marTop w:val="0"/>
          <w:marBottom w:val="0"/>
          <w:divBdr>
            <w:top w:val="none" w:sz="0" w:space="0" w:color="auto"/>
            <w:left w:val="none" w:sz="0" w:space="0" w:color="auto"/>
            <w:bottom w:val="none" w:sz="0" w:space="0" w:color="auto"/>
            <w:right w:val="none" w:sz="0" w:space="0" w:color="auto"/>
          </w:divBdr>
        </w:div>
      </w:divsChild>
    </w:div>
    <w:div w:id="663512168">
      <w:bodyDiv w:val="1"/>
      <w:marLeft w:val="0"/>
      <w:marRight w:val="0"/>
      <w:marTop w:val="0"/>
      <w:marBottom w:val="0"/>
      <w:divBdr>
        <w:top w:val="none" w:sz="0" w:space="0" w:color="auto"/>
        <w:left w:val="none" w:sz="0" w:space="0" w:color="auto"/>
        <w:bottom w:val="none" w:sz="0" w:space="0" w:color="auto"/>
        <w:right w:val="none" w:sz="0" w:space="0" w:color="auto"/>
      </w:divBdr>
    </w:div>
    <w:div w:id="677463804">
      <w:bodyDiv w:val="1"/>
      <w:marLeft w:val="0"/>
      <w:marRight w:val="0"/>
      <w:marTop w:val="0"/>
      <w:marBottom w:val="0"/>
      <w:divBdr>
        <w:top w:val="none" w:sz="0" w:space="0" w:color="auto"/>
        <w:left w:val="none" w:sz="0" w:space="0" w:color="auto"/>
        <w:bottom w:val="none" w:sz="0" w:space="0" w:color="auto"/>
        <w:right w:val="none" w:sz="0" w:space="0" w:color="auto"/>
      </w:divBdr>
    </w:div>
    <w:div w:id="816382920">
      <w:bodyDiv w:val="1"/>
      <w:marLeft w:val="0"/>
      <w:marRight w:val="0"/>
      <w:marTop w:val="0"/>
      <w:marBottom w:val="0"/>
      <w:divBdr>
        <w:top w:val="none" w:sz="0" w:space="0" w:color="auto"/>
        <w:left w:val="none" w:sz="0" w:space="0" w:color="auto"/>
        <w:bottom w:val="none" w:sz="0" w:space="0" w:color="auto"/>
        <w:right w:val="none" w:sz="0" w:space="0" w:color="auto"/>
      </w:divBdr>
      <w:divsChild>
        <w:div w:id="910240598">
          <w:marLeft w:val="0"/>
          <w:marRight w:val="0"/>
          <w:marTop w:val="0"/>
          <w:marBottom w:val="0"/>
          <w:divBdr>
            <w:top w:val="none" w:sz="0" w:space="0" w:color="auto"/>
            <w:left w:val="none" w:sz="0" w:space="0" w:color="auto"/>
            <w:bottom w:val="none" w:sz="0" w:space="0" w:color="auto"/>
            <w:right w:val="none" w:sz="0" w:space="0" w:color="auto"/>
          </w:divBdr>
          <w:divsChild>
            <w:div w:id="2118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133">
      <w:bodyDiv w:val="1"/>
      <w:marLeft w:val="0"/>
      <w:marRight w:val="0"/>
      <w:marTop w:val="0"/>
      <w:marBottom w:val="0"/>
      <w:divBdr>
        <w:top w:val="none" w:sz="0" w:space="0" w:color="auto"/>
        <w:left w:val="none" w:sz="0" w:space="0" w:color="auto"/>
        <w:bottom w:val="none" w:sz="0" w:space="0" w:color="auto"/>
        <w:right w:val="none" w:sz="0" w:space="0" w:color="auto"/>
      </w:divBdr>
      <w:divsChild>
        <w:div w:id="2008744400">
          <w:marLeft w:val="0"/>
          <w:marRight w:val="0"/>
          <w:marTop w:val="0"/>
          <w:marBottom w:val="0"/>
          <w:divBdr>
            <w:top w:val="none" w:sz="0" w:space="0" w:color="auto"/>
            <w:left w:val="none" w:sz="0" w:space="0" w:color="auto"/>
            <w:bottom w:val="none" w:sz="0" w:space="0" w:color="auto"/>
            <w:right w:val="none" w:sz="0" w:space="0" w:color="auto"/>
          </w:divBdr>
        </w:div>
        <w:div w:id="193465386">
          <w:marLeft w:val="0"/>
          <w:marRight w:val="0"/>
          <w:marTop w:val="0"/>
          <w:marBottom w:val="0"/>
          <w:divBdr>
            <w:top w:val="none" w:sz="0" w:space="0" w:color="auto"/>
            <w:left w:val="none" w:sz="0" w:space="0" w:color="auto"/>
            <w:bottom w:val="none" w:sz="0" w:space="0" w:color="auto"/>
            <w:right w:val="none" w:sz="0" w:space="0" w:color="auto"/>
          </w:divBdr>
        </w:div>
      </w:divsChild>
    </w:div>
    <w:div w:id="950433812">
      <w:bodyDiv w:val="1"/>
      <w:marLeft w:val="0"/>
      <w:marRight w:val="0"/>
      <w:marTop w:val="0"/>
      <w:marBottom w:val="0"/>
      <w:divBdr>
        <w:top w:val="none" w:sz="0" w:space="0" w:color="auto"/>
        <w:left w:val="none" w:sz="0" w:space="0" w:color="auto"/>
        <w:bottom w:val="none" w:sz="0" w:space="0" w:color="auto"/>
        <w:right w:val="none" w:sz="0" w:space="0" w:color="auto"/>
      </w:divBdr>
    </w:div>
    <w:div w:id="1033917147">
      <w:bodyDiv w:val="1"/>
      <w:marLeft w:val="0"/>
      <w:marRight w:val="0"/>
      <w:marTop w:val="0"/>
      <w:marBottom w:val="0"/>
      <w:divBdr>
        <w:top w:val="none" w:sz="0" w:space="0" w:color="auto"/>
        <w:left w:val="none" w:sz="0" w:space="0" w:color="auto"/>
        <w:bottom w:val="none" w:sz="0" w:space="0" w:color="auto"/>
        <w:right w:val="none" w:sz="0" w:space="0" w:color="auto"/>
      </w:divBdr>
      <w:divsChild>
        <w:div w:id="2041853878">
          <w:marLeft w:val="0"/>
          <w:marRight w:val="0"/>
          <w:marTop w:val="0"/>
          <w:marBottom w:val="0"/>
          <w:divBdr>
            <w:top w:val="none" w:sz="0" w:space="0" w:color="auto"/>
            <w:left w:val="none" w:sz="0" w:space="0" w:color="auto"/>
            <w:bottom w:val="none" w:sz="0" w:space="0" w:color="auto"/>
            <w:right w:val="none" w:sz="0" w:space="0" w:color="auto"/>
          </w:divBdr>
          <w:divsChild>
            <w:div w:id="16947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0072">
      <w:bodyDiv w:val="1"/>
      <w:marLeft w:val="0"/>
      <w:marRight w:val="0"/>
      <w:marTop w:val="0"/>
      <w:marBottom w:val="0"/>
      <w:divBdr>
        <w:top w:val="none" w:sz="0" w:space="0" w:color="auto"/>
        <w:left w:val="none" w:sz="0" w:space="0" w:color="auto"/>
        <w:bottom w:val="none" w:sz="0" w:space="0" w:color="auto"/>
        <w:right w:val="none" w:sz="0" w:space="0" w:color="auto"/>
      </w:divBdr>
    </w:div>
    <w:div w:id="1148590500">
      <w:bodyDiv w:val="1"/>
      <w:marLeft w:val="0"/>
      <w:marRight w:val="0"/>
      <w:marTop w:val="0"/>
      <w:marBottom w:val="0"/>
      <w:divBdr>
        <w:top w:val="none" w:sz="0" w:space="0" w:color="auto"/>
        <w:left w:val="none" w:sz="0" w:space="0" w:color="auto"/>
        <w:bottom w:val="none" w:sz="0" w:space="0" w:color="auto"/>
        <w:right w:val="none" w:sz="0" w:space="0" w:color="auto"/>
      </w:divBdr>
    </w:div>
    <w:div w:id="1212769209">
      <w:bodyDiv w:val="1"/>
      <w:marLeft w:val="0"/>
      <w:marRight w:val="0"/>
      <w:marTop w:val="0"/>
      <w:marBottom w:val="0"/>
      <w:divBdr>
        <w:top w:val="none" w:sz="0" w:space="0" w:color="auto"/>
        <w:left w:val="none" w:sz="0" w:space="0" w:color="auto"/>
        <w:bottom w:val="none" w:sz="0" w:space="0" w:color="auto"/>
        <w:right w:val="none" w:sz="0" w:space="0" w:color="auto"/>
      </w:divBdr>
      <w:divsChild>
        <w:div w:id="1481535123">
          <w:marLeft w:val="0"/>
          <w:marRight w:val="0"/>
          <w:marTop w:val="0"/>
          <w:marBottom w:val="0"/>
          <w:divBdr>
            <w:top w:val="none" w:sz="0" w:space="0" w:color="auto"/>
            <w:left w:val="none" w:sz="0" w:space="0" w:color="auto"/>
            <w:bottom w:val="none" w:sz="0" w:space="0" w:color="auto"/>
            <w:right w:val="none" w:sz="0" w:space="0" w:color="auto"/>
          </w:divBdr>
          <w:divsChild>
            <w:div w:id="919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7594">
      <w:bodyDiv w:val="1"/>
      <w:marLeft w:val="0"/>
      <w:marRight w:val="0"/>
      <w:marTop w:val="0"/>
      <w:marBottom w:val="0"/>
      <w:divBdr>
        <w:top w:val="none" w:sz="0" w:space="0" w:color="auto"/>
        <w:left w:val="none" w:sz="0" w:space="0" w:color="auto"/>
        <w:bottom w:val="none" w:sz="0" w:space="0" w:color="auto"/>
        <w:right w:val="none" w:sz="0" w:space="0" w:color="auto"/>
      </w:divBdr>
    </w:div>
    <w:div w:id="1412192163">
      <w:bodyDiv w:val="1"/>
      <w:marLeft w:val="0"/>
      <w:marRight w:val="0"/>
      <w:marTop w:val="0"/>
      <w:marBottom w:val="0"/>
      <w:divBdr>
        <w:top w:val="none" w:sz="0" w:space="0" w:color="auto"/>
        <w:left w:val="none" w:sz="0" w:space="0" w:color="auto"/>
        <w:bottom w:val="none" w:sz="0" w:space="0" w:color="auto"/>
        <w:right w:val="none" w:sz="0" w:space="0" w:color="auto"/>
      </w:divBdr>
    </w:div>
    <w:div w:id="1518077355">
      <w:bodyDiv w:val="1"/>
      <w:marLeft w:val="0"/>
      <w:marRight w:val="0"/>
      <w:marTop w:val="0"/>
      <w:marBottom w:val="0"/>
      <w:divBdr>
        <w:top w:val="none" w:sz="0" w:space="0" w:color="auto"/>
        <w:left w:val="none" w:sz="0" w:space="0" w:color="auto"/>
        <w:bottom w:val="none" w:sz="0" w:space="0" w:color="auto"/>
        <w:right w:val="none" w:sz="0" w:space="0" w:color="auto"/>
      </w:divBdr>
    </w:div>
    <w:div w:id="1547983329">
      <w:bodyDiv w:val="1"/>
      <w:marLeft w:val="0"/>
      <w:marRight w:val="0"/>
      <w:marTop w:val="0"/>
      <w:marBottom w:val="0"/>
      <w:divBdr>
        <w:top w:val="none" w:sz="0" w:space="0" w:color="auto"/>
        <w:left w:val="none" w:sz="0" w:space="0" w:color="auto"/>
        <w:bottom w:val="none" w:sz="0" w:space="0" w:color="auto"/>
        <w:right w:val="none" w:sz="0" w:space="0" w:color="auto"/>
      </w:divBdr>
      <w:divsChild>
        <w:div w:id="403719570">
          <w:marLeft w:val="0"/>
          <w:marRight w:val="0"/>
          <w:marTop w:val="0"/>
          <w:marBottom w:val="0"/>
          <w:divBdr>
            <w:top w:val="none" w:sz="0" w:space="0" w:color="auto"/>
            <w:left w:val="none" w:sz="0" w:space="0" w:color="auto"/>
            <w:bottom w:val="none" w:sz="0" w:space="0" w:color="auto"/>
            <w:right w:val="none" w:sz="0" w:space="0" w:color="auto"/>
          </w:divBdr>
          <w:divsChild>
            <w:div w:id="3378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236">
      <w:bodyDiv w:val="1"/>
      <w:marLeft w:val="0"/>
      <w:marRight w:val="0"/>
      <w:marTop w:val="0"/>
      <w:marBottom w:val="0"/>
      <w:divBdr>
        <w:top w:val="none" w:sz="0" w:space="0" w:color="auto"/>
        <w:left w:val="none" w:sz="0" w:space="0" w:color="auto"/>
        <w:bottom w:val="none" w:sz="0" w:space="0" w:color="auto"/>
        <w:right w:val="none" w:sz="0" w:space="0" w:color="auto"/>
      </w:divBdr>
    </w:div>
    <w:div w:id="1712221543">
      <w:bodyDiv w:val="1"/>
      <w:marLeft w:val="0"/>
      <w:marRight w:val="0"/>
      <w:marTop w:val="0"/>
      <w:marBottom w:val="0"/>
      <w:divBdr>
        <w:top w:val="none" w:sz="0" w:space="0" w:color="auto"/>
        <w:left w:val="none" w:sz="0" w:space="0" w:color="auto"/>
        <w:bottom w:val="none" w:sz="0" w:space="0" w:color="auto"/>
        <w:right w:val="none" w:sz="0" w:space="0" w:color="auto"/>
      </w:divBdr>
      <w:divsChild>
        <w:div w:id="963384180">
          <w:marLeft w:val="0"/>
          <w:marRight w:val="0"/>
          <w:marTop w:val="0"/>
          <w:marBottom w:val="0"/>
          <w:divBdr>
            <w:top w:val="none" w:sz="0" w:space="0" w:color="auto"/>
            <w:left w:val="none" w:sz="0" w:space="0" w:color="auto"/>
            <w:bottom w:val="none" w:sz="0" w:space="0" w:color="auto"/>
            <w:right w:val="none" w:sz="0" w:space="0" w:color="auto"/>
          </w:divBdr>
          <w:divsChild>
            <w:div w:id="1120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4450">
      <w:bodyDiv w:val="1"/>
      <w:marLeft w:val="0"/>
      <w:marRight w:val="0"/>
      <w:marTop w:val="0"/>
      <w:marBottom w:val="0"/>
      <w:divBdr>
        <w:top w:val="none" w:sz="0" w:space="0" w:color="auto"/>
        <w:left w:val="none" w:sz="0" w:space="0" w:color="auto"/>
        <w:bottom w:val="none" w:sz="0" w:space="0" w:color="auto"/>
        <w:right w:val="none" w:sz="0" w:space="0" w:color="auto"/>
      </w:divBdr>
      <w:divsChild>
        <w:div w:id="1031808997">
          <w:marLeft w:val="0"/>
          <w:marRight w:val="0"/>
          <w:marTop w:val="0"/>
          <w:marBottom w:val="0"/>
          <w:divBdr>
            <w:top w:val="none" w:sz="0" w:space="0" w:color="auto"/>
            <w:left w:val="none" w:sz="0" w:space="0" w:color="auto"/>
            <w:bottom w:val="none" w:sz="0" w:space="0" w:color="auto"/>
            <w:right w:val="none" w:sz="0" w:space="0" w:color="auto"/>
          </w:divBdr>
          <w:divsChild>
            <w:div w:id="13733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58942">
      <w:bodyDiv w:val="1"/>
      <w:marLeft w:val="0"/>
      <w:marRight w:val="0"/>
      <w:marTop w:val="0"/>
      <w:marBottom w:val="0"/>
      <w:divBdr>
        <w:top w:val="none" w:sz="0" w:space="0" w:color="auto"/>
        <w:left w:val="none" w:sz="0" w:space="0" w:color="auto"/>
        <w:bottom w:val="none" w:sz="0" w:space="0" w:color="auto"/>
        <w:right w:val="none" w:sz="0" w:space="0" w:color="auto"/>
      </w:divBdr>
    </w:div>
    <w:div w:id="1985161395">
      <w:bodyDiv w:val="1"/>
      <w:marLeft w:val="0"/>
      <w:marRight w:val="0"/>
      <w:marTop w:val="0"/>
      <w:marBottom w:val="0"/>
      <w:divBdr>
        <w:top w:val="none" w:sz="0" w:space="0" w:color="auto"/>
        <w:left w:val="none" w:sz="0" w:space="0" w:color="auto"/>
        <w:bottom w:val="none" w:sz="0" w:space="0" w:color="auto"/>
        <w:right w:val="none" w:sz="0" w:space="0" w:color="auto"/>
      </w:divBdr>
      <w:divsChild>
        <w:div w:id="2020741668">
          <w:marLeft w:val="0"/>
          <w:marRight w:val="0"/>
          <w:marTop w:val="0"/>
          <w:marBottom w:val="0"/>
          <w:divBdr>
            <w:top w:val="none" w:sz="0" w:space="0" w:color="auto"/>
            <w:left w:val="none" w:sz="0" w:space="0" w:color="auto"/>
            <w:bottom w:val="none" w:sz="0" w:space="0" w:color="auto"/>
            <w:right w:val="none" w:sz="0" w:space="0" w:color="auto"/>
          </w:divBdr>
          <w:divsChild>
            <w:div w:id="1336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2278">
      <w:bodyDiv w:val="1"/>
      <w:marLeft w:val="0"/>
      <w:marRight w:val="0"/>
      <w:marTop w:val="0"/>
      <w:marBottom w:val="0"/>
      <w:divBdr>
        <w:top w:val="none" w:sz="0" w:space="0" w:color="auto"/>
        <w:left w:val="none" w:sz="0" w:space="0" w:color="auto"/>
        <w:bottom w:val="none" w:sz="0" w:space="0" w:color="auto"/>
        <w:right w:val="none" w:sz="0" w:space="0" w:color="auto"/>
      </w:divBdr>
    </w:div>
    <w:div w:id="21441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belajarpsikologi.com/macam-macam-metode-pembelajaran/"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furqanprasetyaa/model-pembelajaran-scl"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image" Target="media/image4.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Google%20Drive\Pengajaran%20MDA\ERPD%202015-1\KA2113-Enterprise-Resource-Planning-Dasar-MDA-Daftar-Nila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Prosentase Sebaran Nilai</a:t>
            </a:r>
          </a:p>
          <a:p>
            <a:pPr>
              <a:defRPr/>
            </a:pPr>
            <a:r>
              <a:rPr lang="en-US"/>
              <a:t>ERPD - D3KA-38-01</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'D3KA-38-01'!$G$53</c:f>
              <c:strCache>
                <c:ptCount val="1"/>
                <c:pt idx="0">
                  <c:v>Nilai</c:v>
                </c:pt>
              </c:strCache>
            </c:strRef>
          </c:tx>
          <c:dLbls>
            <c:showVal val="1"/>
          </c:dLbls>
          <c:cat>
            <c:strRef>
              <c:f>'D3KA-38-01'!$G$54:$G$60</c:f>
              <c:strCache>
                <c:ptCount val="7"/>
                <c:pt idx="0">
                  <c:v>A</c:v>
                </c:pt>
                <c:pt idx="1">
                  <c:v>AB</c:v>
                </c:pt>
                <c:pt idx="2">
                  <c:v>B</c:v>
                </c:pt>
                <c:pt idx="3">
                  <c:v>BC</c:v>
                </c:pt>
                <c:pt idx="4">
                  <c:v>C</c:v>
                </c:pt>
                <c:pt idx="5">
                  <c:v>D</c:v>
                </c:pt>
                <c:pt idx="6">
                  <c:v>E</c:v>
                </c:pt>
              </c:strCache>
            </c:strRef>
          </c:cat>
          <c:val>
            <c:numRef>
              <c:f>'D3KA-38-01'!$I$54:$I$60</c:f>
              <c:numCache>
                <c:formatCode>0%</c:formatCode>
                <c:ptCount val="7"/>
                <c:pt idx="0">
                  <c:v>2.7777777777777891E-2</c:v>
                </c:pt>
                <c:pt idx="1">
                  <c:v>8.3333333333333467E-2</c:v>
                </c:pt>
                <c:pt idx="2">
                  <c:v>0.2222222222222224</c:v>
                </c:pt>
                <c:pt idx="3">
                  <c:v>0.25</c:v>
                </c:pt>
                <c:pt idx="4">
                  <c:v>0.25</c:v>
                </c:pt>
                <c:pt idx="5">
                  <c:v>8.3333333333333467E-2</c:v>
                </c:pt>
                <c:pt idx="6">
                  <c:v>8.3333333333333467E-2</c:v>
                </c:pt>
              </c:numCache>
            </c:numRef>
          </c:val>
        </c:ser>
        <c:shape val="box"/>
        <c:axId val="37278848"/>
        <c:axId val="37280384"/>
        <c:axId val="0"/>
      </c:bar3DChart>
      <c:catAx>
        <c:axId val="37278848"/>
        <c:scaling>
          <c:orientation val="minMax"/>
        </c:scaling>
        <c:axPos val="b"/>
        <c:tickLblPos val="nextTo"/>
        <c:crossAx val="37280384"/>
        <c:crosses val="autoZero"/>
        <c:auto val="1"/>
        <c:lblAlgn val="ctr"/>
        <c:lblOffset val="100"/>
      </c:catAx>
      <c:valAx>
        <c:axId val="37280384"/>
        <c:scaling>
          <c:orientation val="minMax"/>
          <c:max val="0.4"/>
        </c:scaling>
        <c:axPos val="l"/>
        <c:majorGridlines/>
        <c:numFmt formatCode="0%" sourceLinked="1"/>
        <c:tickLblPos val="nextTo"/>
        <c:crossAx val="37278848"/>
        <c:crosses val="autoZero"/>
        <c:crossBetween val="between"/>
      </c:valAx>
    </c:plotArea>
    <c:legend>
      <c:legendPos val="r"/>
    </c:legend>
    <c:plotVisOnly val="1"/>
  </c:chart>
  <c:txPr>
    <a:bodyPr/>
    <a:lstStyle/>
    <a:p>
      <a:pPr>
        <a:defRPr sz="8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Kelulusan Perkuliahan </a:t>
            </a:r>
          </a:p>
          <a:p>
            <a:pPr>
              <a:defRPr/>
            </a:pPr>
            <a:r>
              <a:rPr lang="en-US"/>
              <a:t>ERPD - ALL CLASS</a:t>
            </a:r>
          </a:p>
        </c:rich>
      </c:tx>
    </c:title>
    <c:plotArea>
      <c:layout/>
      <c:barChart>
        <c:barDir val="col"/>
        <c:grouping val="clustered"/>
        <c:ser>
          <c:idx val="0"/>
          <c:order val="0"/>
          <c:tx>
            <c:strRef>
              <c:f>Sheet1!$B$1</c:f>
              <c:strCache>
                <c:ptCount val="1"/>
                <c:pt idx="0">
                  <c:v>%SarMut</c:v>
                </c:pt>
              </c:strCache>
            </c:strRef>
          </c:tx>
          <c:cat>
            <c:strRef>
              <c:f>Sheet1!$A$2:$A$3</c:f>
              <c:strCache>
                <c:ptCount val="2"/>
                <c:pt idx="0">
                  <c:v>A-AB-B-BC-C</c:v>
                </c:pt>
                <c:pt idx="1">
                  <c:v>D-E</c:v>
                </c:pt>
              </c:strCache>
            </c:strRef>
          </c:cat>
          <c:val>
            <c:numRef>
              <c:f>Sheet1!$B$2:$B$3</c:f>
              <c:numCache>
                <c:formatCode>0.0%</c:formatCode>
                <c:ptCount val="2"/>
                <c:pt idx="0">
                  <c:v>0.89542483660130834</c:v>
                </c:pt>
                <c:pt idx="1">
                  <c:v>0.10457516339869292</c:v>
                </c:pt>
              </c:numCache>
            </c:numRef>
          </c:val>
        </c:ser>
        <c:dLbls>
          <c:showVal val="1"/>
        </c:dLbls>
        <c:overlap val="-25"/>
        <c:axId val="37497472"/>
        <c:axId val="37511552"/>
      </c:barChart>
      <c:catAx>
        <c:axId val="37497472"/>
        <c:scaling>
          <c:orientation val="minMax"/>
        </c:scaling>
        <c:axPos val="b"/>
        <c:majorTickMark val="none"/>
        <c:tickLblPos val="nextTo"/>
        <c:crossAx val="37511552"/>
        <c:crosses val="autoZero"/>
        <c:auto val="1"/>
        <c:lblAlgn val="ctr"/>
        <c:lblOffset val="100"/>
      </c:catAx>
      <c:valAx>
        <c:axId val="37511552"/>
        <c:scaling>
          <c:orientation val="minMax"/>
        </c:scaling>
        <c:delete val="1"/>
        <c:axPos val="l"/>
        <c:numFmt formatCode="0.0%" sourceLinked="1"/>
        <c:tickLblPos val="none"/>
        <c:crossAx val="37497472"/>
        <c:crosses val="autoZero"/>
        <c:crossBetween val="between"/>
      </c:valAx>
    </c:plotArea>
    <c:legend>
      <c:legendPos val="r"/>
    </c:legend>
    <c:plotVisOnly val="1"/>
  </c:chart>
  <c:txPr>
    <a:bodyPr/>
    <a:lstStyle/>
    <a:p>
      <a:pPr>
        <a:defRPr sz="8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Pencapaian Rata-rata Komponen Penilaian ERPD - D3KA-38-01</a:t>
            </a:r>
          </a:p>
        </c:rich>
      </c:tx>
      <c:layout>
        <c:manualLayout>
          <c:xMode val="edge"/>
          <c:yMode val="edge"/>
          <c:x val="0.14244186046511781"/>
          <c:y val="5.6738256555139924E-3"/>
        </c:manualLayout>
      </c:layout>
    </c:title>
    <c:view3D>
      <c:rAngAx val="1"/>
    </c:view3D>
    <c:plotArea>
      <c:layout>
        <c:manualLayout>
          <c:layoutTarget val="inner"/>
          <c:xMode val="edge"/>
          <c:yMode val="edge"/>
          <c:x val="9.6848257339925484E-2"/>
          <c:y val="0.21539822415815044"/>
          <c:w val="0.87913477385094307"/>
          <c:h val="0.50693523774644444"/>
        </c:manualLayout>
      </c:layout>
      <c:bar3DChart>
        <c:barDir val="col"/>
        <c:grouping val="clustered"/>
        <c:ser>
          <c:idx val="4"/>
          <c:order val="0"/>
          <c:tx>
            <c:strRef>
              <c:f>'D3KA-38-01'!$M$83</c:f>
              <c:strCache>
                <c:ptCount val="1"/>
                <c:pt idx="0">
                  <c:v>Tot_Nilai</c:v>
                </c:pt>
              </c:strCache>
            </c:strRef>
          </c:tx>
          <c:cat>
            <c:strRef>
              <c:f>'D3KA-38-01'!$G$84:$G$90</c:f>
              <c:strCache>
                <c:ptCount val="7"/>
                <c:pt idx="0">
                  <c:v>Assessment 1</c:v>
                </c:pt>
                <c:pt idx="1">
                  <c:v>Assessment 2</c:v>
                </c:pt>
                <c:pt idx="2">
                  <c:v>Assessment 3</c:v>
                </c:pt>
                <c:pt idx="3">
                  <c:v>Tugas</c:v>
                </c:pt>
                <c:pt idx="4">
                  <c:v>Praktikum</c:v>
                </c:pt>
                <c:pt idx="6">
                  <c:v>Pada portofolio, jelaskan pencapaian nilai dibandingkan dengan Indikator Pencapaian Kompetensi</c:v>
                </c:pt>
              </c:strCache>
            </c:strRef>
          </c:cat>
          <c:val>
            <c:numRef>
              <c:f>'D3KA-38-01'!$M$84:$M$88</c:f>
              <c:numCache>
                <c:formatCode>0.0</c:formatCode>
                <c:ptCount val="5"/>
                <c:pt idx="0">
                  <c:v>44.2083333333334</c:v>
                </c:pt>
                <c:pt idx="1">
                  <c:v>41.25</c:v>
                </c:pt>
                <c:pt idx="2">
                  <c:v>34.411111111111104</c:v>
                </c:pt>
                <c:pt idx="3">
                  <c:v>56.3402777777777</c:v>
                </c:pt>
                <c:pt idx="4">
                  <c:v>72.843972222222149</c:v>
                </c:pt>
              </c:numCache>
            </c:numRef>
          </c:val>
        </c:ser>
        <c:dLbls>
          <c:showVal val="1"/>
        </c:dLbls>
        <c:shape val="box"/>
        <c:axId val="37516032"/>
        <c:axId val="37517568"/>
        <c:axId val="0"/>
      </c:bar3DChart>
      <c:catAx>
        <c:axId val="37516032"/>
        <c:scaling>
          <c:orientation val="minMax"/>
        </c:scaling>
        <c:axPos val="b"/>
        <c:tickLblPos val="nextTo"/>
        <c:crossAx val="37517568"/>
        <c:crosses val="autoZero"/>
        <c:auto val="1"/>
        <c:lblAlgn val="ctr"/>
        <c:lblOffset val="100"/>
      </c:catAx>
      <c:valAx>
        <c:axId val="37517568"/>
        <c:scaling>
          <c:orientation val="minMax"/>
        </c:scaling>
        <c:axPos val="l"/>
        <c:majorGridlines/>
        <c:numFmt formatCode="0.0" sourceLinked="1"/>
        <c:tickLblPos val="nextTo"/>
        <c:crossAx val="37516032"/>
        <c:crosses val="autoZero"/>
        <c:crossBetween val="between"/>
      </c:valAx>
    </c:plotArea>
    <c:legend>
      <c:legendPos val="b"/>
    </c:legend>
    <c:plotVisOnly val="1"/>
  </c:chart>
  <c:txPr>
    <a:bodyPr/>
    <a:lstStyle/>
    <a:p>
      <a:pPr>
        <a:defRPr sz="8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Pencapaian Rata-rata Komponen Penilaian ERPD - D3KA-38-02</a:t>
            </a:r>
          </a:p>
        </c:rich>
      </c:tx>
      <c:layout>
        <c:manualLayout>
          <c:xMode val="edge"/>
          <c:yMode val="edge"/>
          <c:x val="0.14244186046511786"/>
          <c:y val="5.6738256555139924E-3"/>
        </c:manualLayout>
      </c:layout>
    </c:title>
    <c:view3D>
      <c:rAngAx val="1"/>
    </c:view3D>
    <c:plotArea>
      <c:layout>
        <c:manualLayout>
          <c:layoutTarget val="inner"/>
          <c:xMode val="edge"/>
          <c:yMode val="edge"/>
          <c:x val="9.6848257339925484E-2"/>
          <c:y val="0.21539822415815044"/>
          <c:w val="0.87913477385094307"/>
          <c:h val="0.50693523774644444"/>
        </c:manualLayout>
      </c:layout>
      <c:bar3DChart>
        <c:barDir val="col"/>
        <c:grouping val="clustered"/>
        <c:ser>
          <c:idx val="4"/>
          <c:order val="0"/>
          <c:tx>
            <c:strRef>
              <c:f>'D3KA-38-02'!$M$87</c:f>
              <c:strCache>
                <c:ptCount val="1"/>
                <c:pt idx="0">
                  <c:v>Tot_Nilai</c:v>
                </c:pt>
              </c:strCache>
            </c:strRef>
          </c:tx>
          <c:cat>
            <c:strRef>
              <c:f>'D3KA-38-02'!$G$88:$H$92</c:f>
              <c:strCache>
                <c:ptCount val="5"/>
                <c:pt idx="0">
                  <c:v>Assessment 1</c:v>
                </c:pt>
                <c:pt idx="1">
                  <c:v>Assessment 2</c:v>
                </c:pt>
                <c:pt idx="2">
                  <c:v>Assessment 3</c:v>
                </c:pt>
                <c:pt idx="3">
                  <c:v>Tugas</c:v>
                </c:pt>
                <c:pt idx="4">
                  <c:v>Praktikum</c:v>
                </c:pt>
              </c:strCache>
            </c:strRef>
          </c:cat>
          <c:val>
            <c:numRef>
              <c:f>'D3KA-38-02'!$M$88:$M$92</c:f>
              <c:numCache>
                <c:formatCode>0.0</c:formatCode>
                <c:ptCount val="5"/>
                <c:pt idx="0">
                  <c:v>48.875</c:v>
                </c:pt>
                <c:pt idx="1">
                  <c:v>56.425000000000011</c:v>
                </c:pt>
                <c:pt idx="2">
                  <c:v>49.835000000000001</c:v>
                </c:pt>
                <c:pt idx="3">
                  <c:v>64.955000000000013</c:v>
                </c:pt>
                <c:pt idx="4">
                  <c:v>83.942500000000024</c:v>
                </c:pt>
              </c:numCache>
            </c:numRef>
          </c:val>
        </c:ser>
        <c:dLbls>
          <c:showVal val="1"/>
        </c:dLbls>
        <c:shape val="box"/>
        <c:axId val="64170624"/>
        <c:axId val="64176512"/>
        <c:axId val="0"/>
      </c:bar3DChart>
      <c:catAx>
        <c:axId val="64170624"/>
        <c:scaling>
          <c:orientation val="minMax"/>
        </c:scaling>
        <c:axPos val="b"/>
        <c:tickLblPos val="nextTo"/>
        <c:crossAx val="64176512"/>
        <c:crosses val="autoZero"/>
        <c:auto val="1"/>
        <c:lblAlgn val="ctr"/>
        <c:lblOffset val="100"/>
      </c:catAx>
      <c:valAx>
        <c:axId val="64176512"/>
        <c:scaling>
          <c:orientation val="minMax"/>
        </c:scaling>
        <c:axPos val="l"/>
        <c:majorGridlines/>
        <c:numFmt formatCode="0.0" sourceLinked="1"/>
        <c:tickLblPos val="nextTo"/>
        <c:crossAx val="64170624"/>
        <c:crosses val="autoZero"/>
        <c:crossBetween val="between"/>
      </c:valAx>
    </c:plotArea>
    <c:legend>
      <c:legendPos val="b"/>
    </c:legend>
    <c:plotVisOnly val="1"/>
  </c:chart>
  <c:txPr>
    <a:bodyPr/>
    <a:lstStyle/>
    <a:p>
      <a:pPr>
        <a:defRPr sz="8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Pencapaian Rata-rata Komponen Penilaian ERPD - D3KA-38-03</a:t>
            </a:r>
          </a:p>
        </c:rich>
      </c:tx>
      <c:layout>
        <c:manualLayout>
          <c:xMode val="edge"/>
          <c:yMode val="edge"/>
          <c:x val="0.14244186046511792"/>
          <c:y val="5.6738256555139924E-3"/>
        </c:manualLayout>
      </c:layout>
    </c:title>
    <c:view3D>
      <c:rAngAx val="1"/>
    </c:view3D>
    <c:plotArea>
      <c:layout>
        <c:manualLayout>
          <c:layoutTarget val="inner"/>
          <c:xMode val="edge"/>
          <c:yMode val="edge"/>
          <c:x val="9.6848257339925484E-2"/>
          <c:y val="0.21539822415815044"/>
          <c:w val="0.87913477385094307"/>
          <c:h val="0.50693523774644444"/>
        </c:manualLayout>
      </c:layout>
      <c:bar3DChart>
        <c:barDir val="col"/>
        <c:grouping val="clustered"/>
        <c:ser>
          <c:idx val="4"/>
          <c:order val="0"/>
          <c:tx>
            <c:strRef>
              <c:f>'D3KA-38-03'!$M$87</c:f>
              <c:strCache>
                <c:ptCount val="1"/>
                <c:pt idx="0">
                  <c:v>Tot_Nilai</c:v>
                </c:pt>
              </c:strCache>
            </c:strRef>
          </c:tx>
          <c:cat>
            <c:strRef>
              <c:f>'D3KA-38-03'!$G$88:$G$92</c:f>
              <c:strCache>
                <c:ptCount val="5"/>
                <c:pt idx="0">
                  <c:v>Assessment 1</c:v>
                </c:pt>
                <c:pt idx="1">
                  <c:v>Assessment 2</c:v>
                </c:pt>
                <c:pt idx="2">
                  <c:v>Assessment 3</c:v>
                </c:pt>
                <c:pt idx="3">
                  <c:v>Tugas</c:v>
                </c:pt>
                <c:pt idx="4">
                  <c:v>Praktikum</c:v>
                </c:pt>
              </c:strCache>
            </c:strRef>
          </c:cat>
          <c:val>
            <c:numRef>
              <c:f>'D3KA-38-03'!$M$88:$M$92</c:f>
              <c:numCache>
                <c:formatCode>0.0</c:formatCode>
                <c:ptCount val="5"/>
                <c:pt idx="0">
                  <c:v>39.945945945946008</c:v>
                </c:pt>
                <c:pt idx="1">
                  <c:v>43.5</c:v>
                </c:pt>
                <c:pt idx="2">
                  <c:v>37.391891891891845</c:v>
                </c:pt>
                <c:pt idx="3">
                  <c:v>57.631081081081</c:v>
                </c:pt>
                <c:pt idx="4">
                  <c:v>74.618648648648687</c:v>
                </c:pt>
              </c:numCache>
            </c:numRef>
          </c:val>
        </c:ser>
        <c:dLbls>
          <c:showVal val="1"/>
        </c:dLbls>
        <c:shape val="box"/>
        <c:axId val="64197376"/>
        <c:axId val="64198912"/>
        <c:axId val="0"/>
      </c:bar3DChart>
      <c:catAx>
        <c:axId val="64197376"/>
        <c:scaling>
          <c:orientation val="minMax"/>
        </c:scaling>
        <c:axPos val="b"/>
        <c:tickLblPos val="nextTo"/>
        <c:crossAx val="64198912"/>
        <c:crosses val="autoZero"/>
        <c:auto val="1"/>
        <c:lblAlgn val="ctr"/>
        <c:lblOffset val="100"/>
      </c:catAx>
      <c:valAx>
        <c:axId val="64198912"/>
        <c:scaling>
          <c:orientation val="minMax"/>
        </c:scaling>
        <c:axPos val="l"/>
        <c:majorGridlines/>
        <c:numFmt formatCode="0.0" sourceLinked="1"/>
        <c:tickLblPos val="nextTo"/>
        <c:crossAx val="64197376"/>
        <c:crosses val="autoZero"/>
        <c:crossBetween val="between"/>
      </c:valAx>
    </c:plotArea>
    <c:legend>
      <c:legendPos val="b"/>
    </c:legend>
    <c:plotVisOnly val="1"/>
  </c:chart>
  <c:txPr>
    <a:bodyPr/>
    <a:lstStyle/>
    <a:p>
      <a:pPr>
        <a:defRPr sz="800"/>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Pencapaian Rata-rata Komponen Penilaian ERPD - D3KA-38-04</a:t>
            </a:r>
          </a:p>
        </c:rich>
      </c:tx>
      <c:layout>
        <c:manualLayout>
          <c:xMode val="edge"/>
          <c:yMode val="edge"/>
          <c:x val="0.14244186046511798"/>
          <c:y val="5.6738256555139924E-3"/>
        </c:manualLayout>
      </c:layout>
    </c:title>
    <c:view3D>
      <c:rAngAx val="1"/>
    </c:view3D>
    <c:plotArea>
      <c:layout>
        <c:manualLayout>
          <c:layoutTarget val="inner"/>
          <c:xMode val="edge"/>
          <c:yMode val="edge"/>
          <c:x val="9.6848257339925484E-2"/>
          <c:y val="0.21539822415815044"/>
          <c:w val="0.87913477385094307"/>
          <c:h val="0.50693523774644444"/>
        </c:manualLayout>
      </c:layout>
      <c:bar3DChart>
        <c:barDir val="col"/>
        <c:grouping val="clustered"/>
        <c:ser>
          <c:idx val="4"/>
          <c:order val="0"/>
          <c:tx>
            <c:strRef>
              <c:f>'D3KA-38-04'!$M$87</c:f>
              <c:strCache>
                <c:ptCount val="1"/>
                <c:pt idx="0">
                  <c:v>Tot_Nilai</c:v>
                </c:pt>
              </c:strCache>
            </c:strRef>
          </c:tx>
          <c:cat>
            <c:strRef>
              <c:f>'D3KA-38-04'!$G$88:$H$92</c:f>
              <c:strCache>
                <c:ptCount val="5"/>
                <c:pt idx="0">
                  <c:v>Assessment 1</c:v>
                </c:pt>
                <c:pt idx="1">
                  <c:v>Assessment 2</c:v>
                </c:pt>
                <c:pt idx="2">
                  <c:v>Assessment 3</c:v>
                </c:pt>
                <c:pt idx="3">
                  <c:v>Tugas</c:v>
                </c:pt>
                <c:pt idx="4">
                  <c:v>Praktikum</c:v>
                </c:pt>
              </c:strCache>
            </c:strRef>
          </c:cat>
          <c:val>
            <c:numRef>
              <c:f>'D3KA-38-04'!$M$88:$M$92</c:f>
              <c:numCache>
                <c:formatCode>0.0</c:formatCode>
                <c:ptCount val="5"/>
                <c:pt idx="0">
                  <c:v>51.349999999999994</c:v>
                </c:pt>
                <c:pt idx="1">
                  <c:v>59.512500000000003</c:v>
                </c:pt>
                <c:pt idx="2">
                  <c:v>59.727500000000013</c:v>
                </c:pt>
                <c:pt idx="3">
                  <c:v>60.263750000000073</c:v>
                </c:pt>
                <c:pt idx="4">
                  <c:v>85.357175000000012</c:v>
                </c:pt>
              </c:numCache>
            </c:numRef>
          </c:val>
        </c:ser>
        <c:dLbls>
          <c:showVal val="1"/>
        </c:dLbls>
        <c:shape val="box"/>
        <c:axId val="64219776"/>
        <c:axId val="64950656"/>
        <c:axId val="0"/>
      </c:bar3DChart>
      <c:catAx>
        <c:axId val="64219776"/>
        <c:scaling>
          <c:orientation val="minMax"/>
        </c:scaling>
        <c:axPos val="b"/>
        <c:tickLblPos val="nextTo"/>
        <c:crossAx val="64950656"/>
        <c:crosses val="autoZero"/>
        <c:auto val="1"/>
        <c:lblAlgn val="ctr"/>
        <c:lblOffset val="100"/>
      </c:catAx>
      <c:valAx>
        <c:axId val="64950656"/>
        <c:scaling>
          <c:orientation val="minMax"/>
        </c:scaling>
        <c:axPos val="l"/>
        <c:majorGridlines/>
        <c:numFmt formatCode="0.0" sourceLinked="1"/>
        <c:tickLblPos val="nextTo"/>
        <c:crossAx val="64219776"/>
        <c:crosses val="autoZero"/>
        <c:crossBetween val="between"/>
      </c:valAx>
    </c:plotArea>
    <c:legend>
      <c:legendPos val="b"/>
    </c:legend>
    <c:plotVisOnly val="1"/>
  </c:chart>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Prosentase Sebaran Nilai</a:t>
            </a:r>
          </a:p>
          <a:p>
            <a:pPr>
              <a:defRPr/>
            </a:pPr>
            <a:r>
              <a:rPr lang="en-US"/>
              <a:t>ERPD - D3KA-38-02</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'D3KA-38-02'!$G$57</c:f>
              <c:strCache>
                <c:ptCount val="1"/>
                <c:pt idx="0">
                  <c:v>Nilai</c:v>
                </c:pt>
              </c:strCache>
            </c:strRef>
          </c:tx>
          <c:dLbls>
            <c:showVal val="1"/>
          </c:dLbls>
          <c:cat>
            <c:strRef>
              <c:f>'D3KA-38-02'!$G$58:$G$64</c:f>
              <c:strCache>
                <c:ptCount val="7"/>
                <c:pt idx="0">
                  <c:v>A</c:v>
                </c:pt>
                <c:pt idx="1">
                  <c:v>AB</c:v>
                </c:pt>
                <c:pt idx="2">
                  <c:v>B</c:v>
                </c:pt>
                <c:pt idx="3">
                  <c:v>BC</c:v>
                </c:pt>
                <c:pt idx="4">
                  <c:v>C</c:v>
                </c:pt>
                <c:pt idx="5">
                  <c:v>D</c:v>
                </c:pt>
                <c:pt idx="6">
                  <c:v>E</c:v>
                </c:pt>
              </c:strCache>
            </c:strRef>
          </c:cat>
          <c:val>
            <c:numRef>
              <c:f>'D3KA-38-02'!$I$58:$I$64</c:f>
              <c:numCache>
                <c:formatCode>0%</c:formatCode>
                <c:ptCount val="7"/>
                <c:pt idx="0">
                  <c:v>0.15000000000000024</c:v>
                </c:pt>
                <c:pt idx="1">
                  <c:v>0.2</c:v>
                </c:pt>
                <c:pt idx="2">
                  <c:v>0.25</c:v>
                </c:pt>
                <c:pt idx="3">
                  <c:v>0.22500000000000001</c:v>
                </c:pt>
                <c:pt idx="4">
                  <c:v>0.125</c:v>
                </c:pt>
                <c:pt idx="5">
                  <c:v>2.5000000000000001E-2</c:v>
                </c:pt>
                <c:pt idx="6">
                  <c:v>2.5000000000000001E-2</c:v>
                </c:pt>
              </c:numCache>
            </c:numRef>
          </c:val>
        </c:ser>
        <c:shape val="box"/>
        <c:axId val="37440512"/>
        <c:axId val="37450496"/>
        <c:axId val="0"/>
      </c:bar3DChart>
      <c:catAx>
        <c:axId val="37440512"/>
        <c:scaling>
          <c:orientation val="minMax"/>
        </c:scaling>
        <c:axPos val="b"/>
        <c:tickLblPos val="nextTo"/>
        <c:crossAx val="37450496"/>
        <c:crosses val="autoZero"/>
        <c:auto val="1"/>
        <c:lblAlgn val="ctr"/>
        <c:lblOffset val="100"/>
      </c:catAx>
      <c:valAx>
        <c:axId val="37450496"/>
        <c:scaling>
          <c:orientation val="minMax"/>
          <c:max val="0.4"/>
        </c:scaling>
        <c:axPos val="l"/>
        <c:majorGridlines/>
        <c:numFmt formatCode="0%" sourceLinked="1"/>
        <c:tickLblPos val="nextTo"/>
        <c:crossAx val="37440512"/>
        <c:crosses val="autoZero"/>
        <c:crossBetween val="between"/>
      </c:valAx>
    </c:plotArea>
    <c:legend>
      <c:legendPos val="r"/>
    </c:legend>
    <c:plotVisOnly val="1"/>
  </c:chart>
  <c:txPr>
    <a:bodyPr/>
    <a:lstStyle/>
    <a:p>
      <a:pPr>
        <a:defRPr sz="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Prosentase Sebaran Nilai</a:t>
            </a:r>
          </a:p>
          <a:p>
            <a:pPr>
              <a:defRPr/>
            </a:pPr>
            <a:r>
              <a:rPr lang="en-US"/>
              <a:t>ERPD - D3KA-38-03</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'D3KA-38-03'!$G$57</c:f>
              <c:strCache>
                <c:ptCount val="1"/>
                <c:pt idx="0">
                  <c:v>Nilai</c:v>
                </c:pt>
              </c:strCache>
            </c:strRef>
          </c:tx>
          <c:dLbls>
            <c:showVal val="1"/>
          </c:dLbls>
          <c:cat>
            <c:strRef>
              <c:f>'D3KA-38-03'!$G$58:$G$64</c:f>
              <c:strCache>
                <c:ptCount val="7"/>
                <c:pt idx="0">
                  <c:v>A</c:v>
                </c:pt>
                <c:pt idx="1">
                  <c:v>AB</c:v>
                </c:pt>
                <c:pt idx="2">
                  <c:v>B</c:v>
                </c:pt>
                <c:pt idx="3">
                  <c:v>BC</c:v>
                </c:pt>
                <c:pt idx="4">
                  <c:v>C</c:v>
                </c:pt>
                <c:pt idx="5">
                  <c:v>D</c:v>
                </c:pt>
                <c:pt idx="6">
                  <c:v>E</c:v>
                </c:pt>
              </c:strCache>
            </c:strRef>
          </c:cat>
          <c:val>
            <c:numRef>
              <c:f>'D3KA-38-03'!$I$58:$I$64</c:f>
              <c:numCache>
                <c:formatCode>0%</c:formatCode>
                <c:ptCount val="7"/>
                <c:pt idx="0">
                  <c:v>0</c:v>
                </c:pt>
                <c:pt idx="1">
                  <c:v>0.37837837837837951</c:v>
                </c:pt>
                <c:pt idx="2">
                  <c:v>0.13513513513513542</c:v>
                </c:pt>
                <c:pt idx="3">
                  <c:v>0.13513513513513542</c:v>
                </c:pt>
                <c:pt idx="4">
                  <c:v>0.18918918918918948</c:v>
                </c:pt>
                <c:pt idx="5">
                  <c:v>0</c:v>
                </c:pt>
                <c:pt idx="6">
                  <c:v>0.16216216216216248</c:v>
                </c:pt>
              </c:numCache>
            </c:numRef>
          </c:val>
        </c:ser>
        <c:shape val="box"/>
        <c:axId val="37459072"/>
        <c:axId val="37460608"/>
        <c:axId val="0"/>
      </c:bar3DChart>
      <c:catAx>
        <c:axId val="37459072"/>
        <c:scaling>
          <c:orientation val="minMax"/>
        </c:scaling>
        <c:axPos val="b"/>
        <c:tickLblPos val="nextTo"/>
        <c:crossAx val="37460608"/>
        <c:crosses val="autoZero"/>
        <c:auto val="1"/>
        <c:lblAlgn val="ctr"/>
        <c:lblOffset val="100"/>
      </c:catAx>
      <c:valAx>
        <c:axId val="37460608"/>
        <c:scaling>
          <c:orientation val="minMax"/>
        </c:scaling>
        <c:axPos val="l"/>
        <c:majorGridlines/>
        <c:numFmt formatCode="0%" sourceLinked="1"/>
        <c:tickLblPos val="nextTo"/>
        <c:crossAx val="37459072"/>
        <c:crosses val="autoZero"/>
        <c:crossBetween val="between"/>
      </c:valAx>
    </c:plotArea>
    <c:legend>
      <c:legendPos val="r"/>
    </c:legend>
    <c:plotVisOnly val="1"/>
  </c:chart>
  <c:txPr>
    <a:bodyPr/>
    <a:lstStyle/>
    <a:p>
      <a:pPr>
        <a:defRPr sz="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Prosentase Sebaran Nilai</a:t>
            </a:r>
          </a:p>
          <a:p>
            <a:pPr>
              <a:defRPr/>
            </a:pPr>
            <a:r>
              <a:rPr lang="en-US"/>
              <a:t>ERPD - D3KA-38-04</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'D3KA-38-04'!$G$57</c:f>
              <c:strCache>
                <c:ptCount val="1"/>
                <c:pt idx="0">
                  <c:v>Nilai</c:v>
                </c:pt>
              </c:strCache>
            </c:strRef>
          </c:tx>
          <c:dLbls>
            <c:showVal val="1"/>
          </c:dLbls>
          <c:cat>
            <c:strRef>
              <c:f>'D3KA-38-04'!$G$58:$G$64</c:f>
              <c:strCache>
                <c:ptCount val="7"/>
                <c:pt idx="0">
                  <c:v>A</c:v>
                </c:pt>
                <c:pt idx="1">
                  <c:v>AB</c:v>
                </c:pt>
                <c:pt idx="2">
                  <c:v>B</c:v>
                </c:pt>
                <c:pt idx="3">
                  <c:v>BC</c:v>
                </c:pt>
                <c:pt idx="4">
                  <c:v>C</c:v>
                </c:pt>
                <c:pt idx="5">
                  <c:v>D</c:v>
                </c:pt>
                <c:pt idx="6">
                  <c:v>E</c:v>
                </c:pt>
              </c:strCache>
            </c:strRef>
          </c:cat>
          <c:val>
            <c:numRef>
              <c:f>'D3KA-38-04'!$I$58:$I$64</c:f>
              <c:numCache>
                <c:formatCode>0%</c:formatCode>
                <c:ptCount val="7"/>
                <c:pt idx="0">
                  <c:v>0.15000000000000024</c:v>
                </c:pt>
                <c:pt idx="1">
                  <c:v>0.4</c:v>
                </c:pt>
                <c:pt idx="2">
                  <c:v>7.5000000000000011E-2</c:v>
                </c:pt>
                <c:pt idx="3">
                  <c:v>0.17500000000000004</c:v>
                </c:pt>
                <c:pt idx="4">
                  <c:v>0.15000000000000024</c:v>
                </c:pt>
                <c:pt idx="5">
                  <c:v>0</c:v>
                </c:pt>
                <c:pt idx="6">
                  <c:v>0.05</c:v>
                </c:pt>
              </c:numCache>
            </c:numRef>
          </c:val>
        </c:ser>
        <c:shape val="box"/>
        <c:axId val="37481472"/>
        <c:axId val="37552896"/>
        <c:axId val="0"/>
      </c:bar3DChart>
      <c:catAx>
        <c:axId val="37481472"/>
        <c:scaling>
          <c:orientation val="minMax"/>
        </c:scaling>
        <c:axPos val="b"/>
        <c:tickLblPos val="nextTo"/>
        <c:crossAx val="37552896"/>
        <c:crosses val="autoZero"/>
        <c:auto val="1"/>
        <c:lblAlgn val="ctr"/>
        <c:lblOffset val="100"/>
      </c:catAx>
      <c:valAx>
        <c:axId val="37552896"/>
        <c:scaling>
          <c:orientation val="minMax"/>
        </c:scaling>
        <c:axPos val="l"/>
        <c:majorGridlines/>
        <c:numFmt formatCode="0%" sourceLinked="1"/>
        <c:tickLblPos val="nextTo"/>
        <c:crossAx val="37481472"/>
        <c:crosses val="autoZero"/>
        <c:crossBetween val="between"/>
      </c:valAx>
    </c:plotArea>
    <c:legend>
      <c:legendPos val="r"/>
    </c:legend>
    <c:plotVisOnly val="1"/>
  </c:chart>
  <c:txPr>
    <a:bodyPr/>
    <a:lstStyle/>
    <a:p>
      <a:pPr>
        <a:defRPr sz="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Prosentase Sebaran Nilai</a:t>
            </a:r>
          </a:p>
          <a:p>
            <a:pPr>
              <a:defRPr/>
            </a:pPr>
            <a:r>
              <a:rPr lang="en-US"/>
              <a:t>ERPD - ALL CLASS</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REKAP!$U$5</c:f>
              <c:strCache>
                <c:ptCount val="1"/>
                <c:pt idx="0">
                  <c:v>%tase</c:v>
                </c:pt>
              </c:strCache>
            </c:strRef>
          </c:tx>
          <c:dLbls>
            <c:showVal val="1"/>
          </c:dLbls>
          <c:cat>
            <c:strRef>
              <c:f>REKAP!$S$6:$S$12</c:f>
              <c:strCache>
                <c:ptCount val="7"/>
                <c:pt idx="0">
                  <c:v>A</c:v>
                </c:pt>
                <c:pt idx="1">
                  <c:v>AB</c:v>
                </c:pt>
                <c:pt idx="2">
                  <c:v>B</c:v>
                </c:pt>
                <c:pt idx="3">
                  <c:v>BC</c:v>
                </c:pt>
                <c:pt idx="4">
                  <c:v>C</c:v>
                </c:pt>
                <c:pt idx="5">
                  <c:v>D</c:v>
                </c:pt>
                <c:pt idx="6">
                  <c:v>E</c:v>
                </c:pt>
              </c:strCache>
            </c:strRef>
          </c:cat>
          <c:val>
            <c:numRef>
              <c:f>REKAP!$U$6:$U$12</c:f>
              <c:numCache>
                <c:formatCode>0%</c:formatCode>
                <c:ptCount val="7"/>
                <c:pt idx="0">
                  <c:v>8.4967320261438148E-2</c:v>
                </c:pt>
                <c:pt idx="1">
                  <c:v>0.26797385620915032</c:v>
                </c:pt>
                <c:pt idx="2">
                  <c:v>0.16993464052287624</c:v>
                </c:pt>
                <c:pt idx="3">
                  <c:v>0.19607843137254904</c:v>
                </c:pt>
                <c:pt idx="4">
                  <c:v>0.17647058823529421</c:v>
                </c:pt>
                <c:pt idx="5">
                  <c:v>2.6143790849673259E-2</c:v>
                </c:pt>
                <c:pt idx="6">
                  <c:v>7.8431372549019607E-2</c:v>
                </c:pt>
              </c:numCache>
            </c:numRef>
          </c:val>
        </c:ser>
        <c:shape val="box"/>
        <c:axId val="37586048"/>
        <c:axId val="37587584"/>
        <c:axId val="0"/>
      </c:bar3DChart>
      <c:catAx>
        <c:axId val="37586048"/>
        <c:scaling>
          <c:orientation val="minMax"/>
        </c:scaling>
        <c:axPos val="b"/>
        <c:tickLblPos val="nextTo"/>
        <c:crossAx val="37587584"/>
        <c:crosses val="autoZero"/>
        <c:auto val="1"/>
        <c:lblAlgn val="ctr"/>
        <c:lblOffset val="100"/>
      </c:catAx>
      <c:valAx>
        <c:axId val="37587584"/>
        <c:scaling>
          <c:orientation val="minMax"/>
        </c:scaling>
        <c:axPos val="l"/>
        <c:majorGridlines/>
        <c:numFmt formatCode="0%" sourceLinked="1"/>
        <c:tickLblPos val="nextTo"/>
        <c:crossAx val="37586048"/>
        <c:crosses val="autoZero"/>
        <c:crossBetween val="between"/>
      </c:valAx>
    </c:plotArea>
    <c:legend>
      <c:legendPos val="r"/>
    </c:legend>
    <c:plotVisOnly val="1"/>
  </c:chart>
  <c:txPr>
    <a:bodyPr/>
    <a:lstStyle/>
    <a:p>
      <a:pPr>
        <a:defRPr sz="8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Pencapaian Sasaran Mutu</a:t>
            </a:r>
          </a:p>
          <a:p>
            <a:pPr>
              <a:defRPr/>
            </a:pPr>
            <a:r>
              <a:rPr lang="en-US"/>
              <a:t>ERPD - D3KA-38-01</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'D3KA-38-01'!$G$70</c:f>
              <c:strCache>
                <c:ptCount val="1"/>
                <c:pt idx="0">
                  <c:v>Nilai</c:v>
                </c:pt>
              </c:strCache>
            </c:strRef>
          </c:tx>
          <c:dLbls>
            <c:showVal val="1"/>
          </c:dLbls>
          <c:cat>
            <c:strRef>
              <c:f>'D3KA-38-01'!$G$71:$G$73</c:f>
              <c:strCache>
                <c:ptCount val="3"/>
                <c:pt idx="0">
                  <c:v>A-AB-B-BC-C</c:v>
                </c:pt>
                <c:pt idx="1">
                  <c:v>D</c:v>
                </c:pt>
                <c:pt idx="2">
                  <c:v>E</c:v>
                </c:pt>
              </c:strCache>
            </c:strRef>
          </c:cat>
          <c:val>
            <c:numRef>
              <c:f>'D3KA-38-01'!$I$71:$I$73</c:f>
              <c:numCache>
                <c:formatCode>0%</c:formatCode>
                <c:ptCount val="3"/>
                <c:pt idx="0">
                  <c:v>0.8333333333333337</c:v>
                </c:pt>
                <c:pt idx="1">
                  <c:v>8.3333333333333343E-2</c:v>
                </c:pt>
                <c:pt idx="2">
                  <c:v>8.3333333333333343E-2</c:v>
                </c:pt>
              </c:numCache>
            </c:numRef>
          </c:val>
        </c:ser>
        <c:shape val="box"/>
        <c:axId val="37604352"/>
        <c:axId val="37606144"/>
        <c:axId val="0"/>
      </c:bar3DChart>
      <c:catAx>
        <c:axId val="37604352"/>
        <c:scaling>
          <c:orientation val="minMax"/>
        </c:scaling>
        <c:axPos val="b"/>
        <c:tickLblPos val="nextTo"/>
        <c:crossAx val="37606144"/>
        <c:crosses val="autoZero"/>
        <c:auto val="1"/>
        <c:lblAlgn val="ctr"/>
        <c:lblOffset val="100"/>
      </c:catAx>
      <c:valAx>
        <c:axId val="37606144"/>
        <c:scaling>
          <c:orientation val="minMax"/>
        </c:scaling>
        <c:axPos val="l"/>
        <c:majorGridlines/>
        <c:numFmt formatCode="0%" sourceLinked="1"/>
        <c:tickLblPos val="nextTo"/>
        <c:crossAx val="37604352"/>
        <c:crosses val="autoZero"/>
        <c:crossBetween val="between"/>
      </c:valAx>
    </c:plotArea>
    <c:legend>
      <c:legendPos val="r"/>
    </c:legend>
    <c:plotVisOnly val="1"/>
  </c:chart>
  <c:txPr>
    <a:bodyPr/>
    <a:lstStyle/>
    <a:p>
      <a:pPr>
        <a:defRPr sz="8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Pencapaian Sasaran Mutu</a:t>
            </a:r>
          </a:p>
          <a:p>
            <a:pPr>
              <a:defRPr/>
            </a:pPr>
            <a:r>
              <a:rPr lang="en-US"/>
              <a:t>ERPD - D3KA-38-02</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'D3KA-38-02'!$G$74</c:f>
              <c:strCache>
                <c:ptCount val="1"/>
                <c:pt idx="0">
                  <c:v>Nilai</c:v>
                </c:pt>
              </c:strCache>
            </c:strRef>
          </c:tx>
          <c:dLbls>
            <c:showVal val="1"/>
          </c:dLbls>
          <c:cat>
            <c:strRef>
              <c:f>'D3KA-38-02'!$G$75:$G$77</c:f>
              <c:strCache>
                <c:ptCount val="3"/>
                <c:pt idx="0">
                  <c:v>A-AB-B-BC-C</c:v>
                </c:pt>
                <c:pt idx="1">
                  <c:v>D</c:v>
                </c:pt>
                <c:pt idx="2">
                  <c:v>E</c:v>
                </c:pt>
              </c:strCache>
            </c:strRef>
          </c:cat>
          <c:val>
            <c:numRef>
              <c:f>'D3KA-38-02'!$I$75:$I$77</c:f>
              <c:numCache>
                <c:formatCode>0%</c:formatCode>
                <c:ptCount val="3"/>
                <c:pt idx="0">
                  <c:v>0.95000000000000062</c:v>
                </c:pt>
                <c:pt idx="1">
                  <c:v>2.5000000000000001E-2</c:v>
                </c:pt>
                <c:pt idx="2">
                  <c:v>2.5000000000000001E-2</c:v>
                </c:pt>
              </c:numCache>
            </c:numRef>
          </c:val>
        </c:ser>
        <c:shape val="box"/>
        <c:axId val="60638336"/>
        <c:axId val="60639872"/>
        <c:axId val="0"/>
      </c:bar3DChart>
      <c:catAx>
        <c:axId val="60638336"/>
        <c:scaling>
          <c:orientation val="minMax"/>
        </c:scaling>
        <c:axPos val="b"/>
        <c:tickLblPos val="nextTo"/>
        <c:crossAx val="60639872"/>
        <c:crosses val="autoZero"/>
        <c:auto val="1"/>
        <c:lblAlgn val="ctr"/>
        <c:lblOffset val="100"/>
      </c:catAx>
      <c:valAx>
        <c:axId val="60639872"/>
        <c:scaling>
          <c:orientation val="minMax"/>
        </c:scaling>
        <c:axPos val="l"/>
        <c:majorGridlines/>
        <c:numFmt formatCode="0%" sourceLinked="1"/>
        <c:tickLblPos val="nextTo"/>
        <c:crossAx val="60638336"/>
        <c:crosses val="autoZero"/>
        <c:crossBetween val="between"/>
      </c:valAx>
    </c:plotArea>
    <c:legend>
      <c:legendPos val="r"/>
    </c:legend>
    <c:plotVisOnly val="1"/>
  </c:chart>
  <c:txPr>
    <a:bodyPr/>
    <a:lstStyle/>
    <a:p>
      <a:pPr>
        <a:defRPr sz="80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Pencapaian Sasaran Mutu</a:t>
            </a:r>
          </a:p>
          <a:p>
            <a:pPr>
              <a:defRPr/>
            </a:pPr>
            <a:r>
              <a:rPr lang="en-US"/>
              <a:t>ERPD - D3KA-38-03</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'D3KA-38-03'!$G$74</c:f>
              <c:strCache>
                <c:ptCount val="1"/>
                <c:pt idx="0">
                  <c:v>Nilai</c:v>
                </c:pt>
              </c:strCache>
            </c:strRef>
          </c:tx>
          <c:dLbls>
            <c:showVal val="1"/>
          </c:dLbls>
          <c:cat>
            <c:strRef>
              <c:f>'D3KA-38-03'!$G$75:$G$77</c:f>
              <c:strCache>
                <c:ptCount val="3"/>
                <c:pt idx="0">
                  <c:v>A-AB-B-BC-C</c:v>
                </c:pt>
                <c:pt idx="1">
                  <c:v>D</c:v>
                </c:pt>
                <c:pt idx="2">
                  <c:v>E</c:v>
                </c:pt>
              </c:strCache>
            </c:strRef>
          </c:cat>
          <c:val>
            <c:numRef>
              <c:f>'D3KA-38-03'!$I$75:$I$77</c:f>
              <c:numCache>
                <c:formatCode>0%</c:formatCode>
                <c:ptCount val="3"/>
                <c:pt idx="0">
                  <c:v>0.83783783783783794</c:v>
                </c:pt>
                <c:pt idx="1">
                  <c:v>0</c:v>
                </c:pt>
                <c:pt idx="2">
                  <c:v>0.16216216216216248</c:v>
                </c:pt>
              </c:numCache>
            </c:numRef>
          </c:val>
        </c:ser>
        <c:shape val="box"/>
        <c:axId val="60664832"/>
        <c:axId val="60674816"/>
        <c:axId val="0"/>
      </c:bar3DChart>
      <c:catAx>
        <c:axId val="60664832"/>
        <c:scaling>
          <c:orientation val="minMax"/>
        </c:scaling>
        <c:axPos val="b"/>
        <c:tickLblPos val="nextTo"/>
        <c:crossAx val="60674816"/>
        <c:crosses val="autoZero"/>
        <c:auto val="1"/>
        <c:lblAlgn val="ctr"/>
        <c:lblOffset val="100"/>
      </c:catAx>
      <c:valAx>
        <c:axId val="60674816"/>
        <c:scaling>
          <c:orientation val="minMax"/>
        </c:scaling>
        <c:axPos val="l"/>
        <c:majorGridlines/>
        <c:numFmt formatCode="0%" sourceLinked="1"/>
        <c:tickLblPos val="nextTo"/>
        <c:crossAx val="60664832"/>
        <c:crosses val="autoZero"/>
        <c:crossBetween val="between"/>
      </c:valAx>
    </c:plotArea>
    <c:legend>
      <c:legendPos val="r"/>
    </c:legend>
    <c:plotVisOnly val="1"/>
  </c:chart>
  <c:txPr>
    <a:bodyPr/>
    <a:lstStyle/>
    <a:p>
      <a:pPr>
        <a:defRPr sz="80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Pencapaian Sasaran Mutu</a:t>
            </a:r>
          </a:p>
          <a:p>
            <a:pPr>
              <a:defRPr/>
            </a:pPr>
            <a:r>
              <a:rPr lang="en-US"/>
              <a:t>ERPD - D3KA-38-04</a:t>
            </a:r>
          </a:p>
        </c:rich>
      </c:tx>
    </c:title>
    <c:view3D>
      <c:rAngAx val="1"/>
    </c:view3D>
    <c:plotArea>
      <c:layout>
        <c:manualLayout>
          <c:layoutTarget val="inner"/>
          <c:xMode val="edge"/>
          <c:yMode val="edge"/>
          <c:x val="9.6848257339925484E-2"/>
          <c:y val="0.21539822415815044"/>
          <c:w val="0.72797198315326861"/>
          <c:h val="0.67083352878762459"/>
        </c:manualLayout>
      </c:layout>
      <c:bar3DChart>
        <c:barDir val="col"/>
        <c:grouping val="clustered"/>
        <c:ser>
          <c:idx val="0"/>
          <c:order val="0"/>
          <c:tx>
            <c:strRef>
              <c:f>'D3KA-38-04'!$G$74</c:f>
              <c:strCache>
                <c:ptCount val="1"/>
                <c:pt idx="0">
                  <c:v>Nilai</c:v>
                </c:pt>
              </c:strCache>
            </c:strRef>
          </c:tx>
          <c:dLbls>
            <c:showVal val="1"/>
          </c:dLbls>
          <c:cat>
            <c:strRef>
              <c:f>'D3KA-38-04'!$G$75:$G$77</c:f>
              <c:strCache>
                <c:ptCount val="3"/>
                <c:pt idx="0">
                  <c:v>A-AB-B-BC-C</c:v>
                </c:pt>
                <c:pt idx="1">
                  <c:v>D</c:v>
                </c:pt>
                <c:pt idx="2">
                  <c:v>E</c:v>
                </c:pt>
              </c:strCache>
            </c:strRef>
          </c:cat>
          <c:val>
            <c:numRef>
              <c:f>'D3KA-38-04'!$I$75:$I$77</c:f>
              <c:numCache>
                <c:formatCode>0%</c:formatCode>
                <c:ptCount val="3"/>
                <c:pt idx="0">
                  <c:v>0.95000000000000062</c:v>
                </c:pt>
                <c:pt idx="1">
                  <c:v>0</c:v>
                </c:pt>
                <c:pt idx="2">
                  <c:v>0.05</c:v>
                </c:pt>
              </c:numCache>
            </c:numRef>
          </c:val>
        </c:ser>
        <c:shape val="box"/>
        <c:axId val="90891392"/>
        <c:axId val="90892928"/>
        <c:axId val="0"/>
      </c:bar3DChart>
      <c:catAx>
        <c:axId val="90891392"/>
        <c:scaling>
          <c:orientation val="minMax"/>
        </c:scaling>
        <c:axPos val="b"/>
        <c:tickLblPos val="nextTo"/>
        <c:crossAx val="90892928"/>
        <c:crosses val="autoZero"/>
        <c:auto val="1"/>
        <c:lblAlgn val="ctr"/>
        <c:lblOffset val="100"/>
      </c:catAx>
      <c:valAx>
        <c:axId val="90892928"/>
        <c:scaling>
          <c:orientation val="minMax"/>
        </c:scaling>
        <c:axPos val="l"/>
        <c:majorGridlines/>
        <c:numFmt formatCode="0%" sourceLinked="1"/>
        <c:tickLblPos val="nextTo"/>
        <c:crossAx val="90891392"/>
        <c:crosses val="autoZero"/>
        <c:crossBetween val="between"/>
      </c:valAx>
    </c:plotArea>
    <c:legend>
      <c:legendPos val="r"/>
    </c:legend>
    <c:plotVisOnly val="1"/>
  </c:chart>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1855E4C6-D4E8-4589-887F-67A27C68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27</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27</cp:revision>
  <dcterms:created xsi:type="dcterms:W3CDTF">2014-11-18T08:39:00Z</dcterms:created>
  <dcterms:modified xsi:type="dcterms:W3CDTF">2015-12-22T06:56:00Z</dcterms:modified>
</cp:coreProperties>
</file>